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00467" w14:textId="77777777" w:rsidR="00EA4865" w:rsidRPr="00FE177D" w:rsidRDefault="00EA4865" w:rsidP="00EA4865">
      <w:pPr>
        <w:spacing w:after="0" w:line="240" w:lineRule="auto"/>
        <w:rPr>
          <w:rFonts w:cstheme="minorHAnsi"/>
          <w:b/>
        </w:rPr>
      </w:pPr>
    </w:p>
    <w:p w14:paraId="66C570F8" w14:textId="38EB665A" w:rsidR="00C877A4" w:rsidRPr="00FE177D" w:rsidRDefault="00E611C1" w:rsidP="002009BE">
      <w:pPr>
        <w:spacing w:after="0" w:line="240" w:lineRule="auto"/>
        <w:jc w:val="center"/>
        <w:rPr>
          <w:rFonts w:cstheme="minorHAnsi"/>
          <w:b/>
        </w:rPr>
      </w:pPr>
      <w:r w:rsidRPr="00FE177D">
        <w:rPr>
          <w:rFonts w:cstheme="minorHAnsi"/>
          <w:b/>
        </w:rPr>
        <w:t xml:space="preserve">Maple Creek School </w:t>
      </w:r>
      <w:r w:rsidR="00C90B3F">
        <w:rPr>
          <w:rFonts w:cstheme="minorHAnsi"/>
          <w:b/>
        </w:rPr>
        <w:t>Minutes</w:t>
      </w:r>
    </w:p>
    <w:p w14:paraId="3F8BCED5" w14:textId="77777777" w:rsidR="00E611C1" w:rsidRPr="00FE177D" w:rsidRDefault="00E611C1" w:rsidP="004C6A8D">
      <w:pPr>
        <w:spacing w:after="0" w:line="240" w:lineRule="auto"/>
        <w:jc w:val="center"/>
        <w:rPr>
          <w:rFonts w:cstheme="minorHAnsi"/>
          <w:b/>
        </w:rPr>
      </w:pPr>
      <w:r w:rsidRPr="00FE177D">
        <w:rPr>
          <w:rFonts w:cstheme="minorHAnsi"/>
          <w:b/>
        </w:rPr>
        <w:t>15933 Maple Creek Road Korbel, Ca 95550</w:t>
      </w:r>
    </w:p>
    <w:p w14:paraId="46966FB2" w14:textId="178DA030" w:rsidR="00B62EBC" w:rsidRPr="00FE177D" w:rsidRDefault="00D507C6" w:rsidP="007539FA">
      <w:pPr>
        <w:spacing w:after="0" w:line="240" w:lineRule="auto"/>
        <w:jc w:val="center"/>
        <w:rPr>
          <w:rFonts w:cstheme="minorHAnsi"/>
          <w:b/>
        </w:rPr>
      </w:pPr>
      <w:r w:rsidRPr="00FE177D">
        <w:rPr>
          <w:rFonts w:cstheme="minorHAnsi"/>
          <w:b/>
          <w:u w:val="single"/>
        </w:rPr>
        <w:t>Time:</w:t>
      </w:r>
      <w:r w:rsidR="00582189">
        <w:rPr>
          <w:rFonts w:cstheme="minorHAnsi"/>
          <w:b/>
          <w:u w:val="single"/>
        </w:rPr>
        <w:t xml:space="preserve"> </w:t>
      </w:r>
      <w:r w:rsidR="00B04896">
        <w:rPr>
          <w:rFonts w:cstheme="minorHAnsi"/>
          <w:b/>
          <w:u w:val="single"/>
        </w:rPr>
        <w:t>June 10</w:t>
      </w:r>
      <w:r w:rsidR="00A27A9E">
        <w:rPr>
          <w:rFonts w:cstheme="minorHAnsi"/>
          <w:b/>
          <w:u w:val="single"/>
        </w:rPr>
        <w:t>, 2022</w:t>
      </w:r>
      <w:r w:rsidR="00F04708" w:rsidRPr="00FE177D">
        <w:rPr>
          <w:rFonts w:cstheme="minorHAnsi"/>
          <w:b/>
          <w:u w:val="single"/>
        </w:rPr>
        <w:t xml:space="preserve"> 09:3</w:t>
      </w:r>
      <w:r w:rsidR="00B62EBC" w:rsidRPr="00FE177D">
        <w:rPr>
          <w:rFonts w:cstheme="minorHAnsi"/>
          <w:b/>
          <w:u w:val="single"/>
        </w:rPr>
        <w:t>0 AM Pacific T</w:t>
      </w:r>
      <w:r w:rsidR="007539FA" w:rsidRPr="00FE177D">
        <w:rPr>
          <w:rFonts w:cstheme="minorHAnsi"/>
          <w:b/>
          <w:u w:val="single"/>
        </w:rPr>
        <w:t>ime</w:t>
      </w:r>
    </w:p>
    <w:p w14:paraId="1447E904" w14:textId="4C4D0E25" w:rsidR="00B62EBC" w:rsidRPr="00FE177D" w:rsidRDefault="00B62EBC" w:rsidP="00B62EBC">
      <w:pPr>
        <w:spacing w:after="0" w:line="240" w:lineRule="auto"/>
        <w:jc w:val="center"/>
        <w:rPr>
          <w:rFonts w:cstheme="minorHAnsi"/>
          <w:b/>
          <w:u w:val="single"/>
        </w:rPr>
      </w:pPr>
    </w:p>
    <w:p w14:paraId="1F5219F5" w14:textId="1267FE2A" w:rsidR="00E611C1" w:rsidRPr="00FE177D" w:rsidRDefault="00E611C1" w:rsidP="00E611C1">
      <w:pPr>
        <w:pStyle w:val="ListParagraph"/>
        <w:numPr>
          <w:ilvl w:val="0"/>
          <w:numId w:val="1"/>
        </w:numPr>
        <w:rPr>
          <w:rFonts w:cstheme="minorHAnsi"/>
          <w:b/>
        </w:rPr>
      </w:pPr>
      <w:r w:rsidRPr="00FE177D">
        <w:rPr>
          <w:rFonts w:cstheme="minorHAnsi"/>
          <w:b/>
        </w:rPr>
        <w:t>Call to Order</w:t>
      </w:r>
      <w:r w:rsidR="007720FB" w:rsidRPr="00FE177D">
        <w:rPr>
          <w:rFonts w:cstheme="minorHAnsi"/>
        </w:rPr>
        <w:t xml:space="preserve">. </w:t>
      </w:r>
      <w:r w:rsidR="00C90B3F" w:rsidRPr="006F35A5">
        <w:rPr>
          <w:rFonts w:cstheme="minorHAnsi"/>
        </w:rPr>
        <w:t>The regular meeting of the Board of Trustees of Maple Creek School Dist</w:t>
      </w:r>
      <w:r w:rsidR="00C90B3F">
        <w:rPr>
          <w:rFonts w:cstheme="minorHAnsi"/>
        </w:rPr>
        <w:t>rict was called to order at 9:53</w:t>
      </w:r>
      <w:r w:rsidR="00C90B3F">
        <w:rPr>
          <w:rFonts w:cstheme="minorHAnsi"/>
        </w:rPr>
        <w:t xml:space="preserve"> on </w:t>
      </w:r>
      <w:r w:rsidR="00C90B3F">
        <w:rPr>
          <w:rFonts w:cstheme="minorHAnsi"/>
        </w:rPr>
        <w:t>June 10</w:t>
      </w:r>
      <w:r w:rsidR="00C90B3F" w:rsidRPr="006F35A5">
        <w:rPr>
          <w:rFonts w:cstheme="minorHAnsi"/>
        </w:rPr>
        <w:t>, 2022. Present for the me</w:t>
      </w:r>
      <w:r w:rsidR="00C90B3F">
        <w:rPr>
          <w:rFonts w:cstheme="minorHAnsi"/>
        </w:rPr>
        <w:t>eting were Rama Zarcufsky, Jill Giordano</w:t>
      </w:r>
      <w:r w:rsidR="00C90B3F" w:rsidRPr="006F35A5">
        <w:rPr>
          <w:rFonts w:cstheme="minorHAnsi"/>
        </w:rPr>
        <w:t xml:space="preserve">, </w:t>
      </w:r>
      <w:r w:rsidR="00C90B3F">
        <w:rPr>
          <w:rFonts w:cstheme="minorHAnsi"/>
        </w:rPr>
        <w:t xml:space="preserve">Laura Borusas, </w:t>
      </w:r>
      <w:r w:rsidR="00C90B3F" w:rsidRPr="006F35A5">
        <w:rPr>
          <w:rFonts w:cstheme="minorHAnsi"/>
        </w:rPr>
        <w:t>and Wendy Orlandi.</w:t>
      </w:r>
    </w:p>
    <w:p w14:paraId="2BBA8660" w14:textId="7A7C0857" w:rsidR="00E611C1" w:rsidRPr="00FE177D" w:rsidRDefault="00E611C1" w:rsidP="00E611C1">
      <w:pPr>
        <w:pStyle w:val="ListParagraph"/>
        <w:numPr>
          <w:ilvl w:val="0"/>
          <w:numId w:val="1"/>
        </w:numPr>
        <w:rPr>
          <w:rFonts w:cstheme="minorHAnsi"/>
          <w:b/>
        </w:rPr>
      </w:pPr>
      <w:r w:rsidRPr="00FE177D">
        <w:rPr>
          <w:rFonts w:cstheme="minorHAnsi"/>
          <w:b/>
        </w:rPr>
        <w:t>Adjustment to the Agenda</w:t>
      </w:r>
      <w:r w:rsidR="00E15B8D" w:rsidRPr="00FE177D">
        <w:rPr>
          <w:rFonts w:cstheme="minorHAnsi"/>
        </w:rPr>
        <w:t xml:space="preserve"> </w:t>
      </w:r>
      <w:r w:rsidR="00C90B3F">
        <w:rPr>
          <w:rFonts w:cstheme="minorHAnsi"/>
        </w:rPr>
        <w:t>-none</w:t>
      </w:r>
    </w:p>
    <w:p w14:paraId="2DC1D775" w14:textId="4B23DB92" w:rsidR="00E771DD" w:rsidRPr="00FE177D" w:rsidRDefault="00E771DD" w:rsidP="00E611C1">
      <w:pPr>
        <w:pStyle w:val="ListParagraph"/>
        <w:numPr>
          <w:ilvl w:val="0"/>
          <w:numId w:val="1"/>
        </w:numPr>
        <w:rPr>
          <w:rFonts w:cstheme="minorHAnsi"/>
          <w:b/>
        </w:rPr>
      </w:pPr>
      <w:r w:rsidRPr="00FE177D">
        <w:rPr>
          <w:rFonts w:cstheme="minorHAnsi"/>
          <w:b/>
        </w:rPr>
        <w:t>Public Comments</w:t>
      </w:r>
      <w:r w:rsidR="00C90B3F">
        <w:rPr>
          <w:rFonts w:cstheme="minorHAnsi"/>
          <w:b/>
        </w:rPr>
        <w:t xml:space="preserve"> –</w:t>
      </w:r>
      <w:r w:rsidR="00C90B3F">
        <w:rPr>
          <w:rFonts w:cstheme="minorHAnsi"/>
        </w:rPr>
        <w:t xml:space="preserve">none of </w:t>
      </w:r>
    </w:p>
    <w:p w14:paraId="00738165" w14:textId="77777777" w:rsidR="007720FB" w:rsidRPr="00FE177D" w:rsidRDefault="00E611C1" w:rsidP="00E611C1">
      <w:pPr>
        <w:pStyle w:val="ListParagraph"/>
        <w:numPr>
          <w:ilvl w:val="0"/>
          <w:numId w:val="1"/>
        </w:numPr>
        <w:rPr>
          <w:rFonts w:cstheme="minorHAnsi"/>
          <w:b/>
        </w:rPr>
      </w:pPr>
      <w:r w:rsidRPr="00FE177D">
        <w:rPr>
          <w:rFonts w:cstheme="minorHAnsi"/>
          <w:b/>
        </w:rPr>
        <w:t>Consent Calendar</w:t>
      </w:r>
    </w:p>
    <w:p w14:paraId="6A37A3A8" w14:textId="52FDC192" w:rsidR="007720FB" w:rsidRPr="00FE177D" w:rsidRDefault="007720FB" w:rsidP="00846C3D">
      <w:pPr>
        <w:pStyle w:val="ListParagraph"/>
        <w:numPr>
          <w:ilvl w:val="1"/>
          <w:numId w:val="1"/>
        </w:numPr>
        <w:rPr>
          <w:rFonts w:cstheme="minorHAnsi"/>
        </w:rPr>
      </w:pPr>
      <w:r w:rsidRPr="00FE177D">
        <w:rPr>
          <w:rFonts w:cstheme="minorHAnsi"/>
        </w:rPr>
        <w:t xml:space="preserve">Approve the minutes of the </w:t>
      </w:r>
      <w:r w:rsidR="001577D5">
        <w:rPr>
          <w:rFonts w:cstheme="minorHAnsi"/>
          <w:b/>
        </w:rPr>
        <w:t>May 13</w:t>
      </w:r>
      <w:r w:rsidR="001F6214">
        <w:rPr>
          <w:rFonts w:cstheme="minorHAnsi"/>
          <w:b/>
        </w:rPr>
        <w:t>,</w:t>
      </w:r>
      <w:r w:rsidR="00AD4937">
        <w:rPr>
          <w:rFonts w:cstheme="minorHAnsi"/>
          <w:b/>
        </w:rPr>
        <w:t xml:space="preserve"> 2022</w:t>
      </w:r>
      <w:r w:rsidR="00651222" w:rsidRPr="00FE177D">
        <w:rPr>
          <w:rFonts w:cstheme="minorHAnsi"/>
          <w:b/>
        </w:rPr>
        <w:t xml:space="preserve"> </w:t>
      </w:r>
      <w:r w:rsidR="00846C3D" w:rsidRPr="00FE177D">
        <w:rPr>
          <w:rFonts w:cstheme="minorHAnsi"/>
          <w:b/>
        </w:rPr>
        <w:t>meeting</w:t>
      </w:r>
    </w:p>
    <w:p w14:paraId="738E4510" w14:textId="7714CC74" w:rsidR="00846C3D" w:rsidRPr="00FE177D" w:rsidRDefault="00846C3D" w:rsidP="003D14F2">
      <w:pPr>
        <w:pStyle w:val="ListParagraph"/>
        <w:numPr>
          <w:ilvl w:val="1"/>
          <w:numId w:val="1"/>
        </w:numPr>
        <w:rPr>
          <w:rFonts w:cstheme="minorHAnsi"/>
        </w:rPr>
      </w:pPr>
      <w:r w:rsidRPr="00FE177D">
        <w:rPr>
          <w:rFonts w:cstheme="minorHAnsi"/>
        </w:rPr>
        <w:t xml:space="preserve">Review account payable prelists: </w:t>
      </w:r>
      <w:r w:rsidR="001577D5">
        <w:rPr>
          <w:rFonts w:cstheme="minorHAnsi"/>
          <w:b/>
        </w:rPr>
        <w:t>05</w:t>
      </w:r>
      <w:r w:rsidR="006D74E4">
        <w:rPr>
          <w:rFonts w:cstheme="minorHAnsi"/>
          <w:b/>
        </w:rPr>
        <w:t>/01</w:t>
      </w:r>
      <w:r w:rsidR="00AD4937">
        <w:rPr>
          <w:rFonts w:cstheme="minorHAnsi"/>
          <w:b/>
        </w:rPr>
        <w:t>/22</w:t>
      </w:r>
      <w:r w:rsidR="00CD27C2" w:rsidRPr="00FE177D">
        <w:rPr>
          <w:rFonts w:cstheme="minorHAnsi"/>
          <w:b/>
        </w:rPr>
        <w:t>-</w:t>
      </w:r>
      <w:r w:rsidR="001577D5">
        <w:rPr>
          <w:rFonts w:cstheme="minorHAnsi"/>
          <w:b/>
        </w:rPr>
        <w:t>05/31</w:t>
      </w:r>
      <w:r w:rsidR="00AD4937">
        <w:rPr>
          <w:rFonts w:cstheme="minorHAnsi"/>
          <w:b/>
        </w:rPr>
        <w:t>/22</w:t>
      </w:r>
    </w:p>
    <w:p w14:paraId="33FC64BC" w14:textId="044BA7EB" w:rsidR="00154718" w:rsidRPr="00C90B3F" w:rsidRDefault="00154718" w:rsidP="00154718">
      <w:pPr>
        <w:pStyle w:val="ListParagraph"/>
        <w:numPr>
          <w:ilvl w:val="1"/>
          <w:numId w:val="1"/>
        </w:numPr>
        <w:rPr>
          <w:rFonts w:cstheme="minorHAnsi"/>
        </w:rPr>
      </w:pPr>
      <w:r w:rsidRPr="00FE177D">
        <w:rPr>
          <w:rFonts w:cstheme="minorHAnsi"/>
        </w:rPr>
        <w:t>Review regular payroll:</w:t>
      </w:r>
      <w:r w:rsidR="00395CA3" w:rsidRPr="00FE177D">
        <w:rPr>
          <w:rFonts w:cstheme="minorHAnsi"/>
        </w:rPr>
        <w:t xml:space="preserve"> </w:t>
      </w:r>
      <w:r w:rsidR="001577D5">
        <w:rPr>
          <w:rFonts w:cstheme="minorHAnsi"/>
          <w:b/>
        </w:rPr>
        <w:t>May</w:t>
      </w:r>
      <w:r w:rsidR="00AD4937">
        <w:rPr>
          <w:rFonts w:cstheme="minorHAnsi"/>
          <w:b/>
        </w:rPr>
        <w:t xml:space="preserve"> 2022</w:t>
      </w:r>
    </w:p>
    <w:p w14:paraId="7721716D" w14:textId="7DB62214" w:rsidR="00C90B3F" w:rsidRPr="002C580C" w:rsidRDefault="00C90B3F" w:rsidP="00C90B3F">
      <w:pPr>
        <w:pStyle w:val="ListParagraph"/>
        <w:rPr>
          <w:rFonts w:cstheme="minorHAnsi"/>
        </w:rPr>
      </w:pPr>
      <w:r w:rsidRPr="002C580C">
        <w:rPr>
          <w:rFonts w:cstheme="minorHAnsi"/>
        </w:rPr>
        <w:t xml:space="preserve">A motion to approve the consent calendar was made by Rama Zarcufsky, </w:t>
      </w:r>
      <w:r>
        <w:rPr>
          <w:rFonts w:cstheme="minorHAnsi"/>
        </w:rPr>
        <w:t>Jill Gior</w:t>
      </w:r>
      <w:r>
        <w:rPr>
          <w:rFonts w:cstheme="minorHAnsi"/>
        </w:rPr>
        <w:t>dano seconded the motion: Ayes 3, Nays 0, Absent 0</w:t>
      </w:r>
      <w:r w:rsidRPr="002C580C">
        <w:rPr>
          <w:rFonts w:cstheme="minorHAnsi"/>
        </w:rPr>
        <w:t>: motion passed</w:t>
      </w:r>
    </w:p>
    <w:p w14:paraId="39AB49E2" w14:textId="77777777" w:rsidR="00C90B3F" w:rsidRPr="00FE177D" w:rsidRDefault="00C90B3F" w:rsidP="00C90B3F">
      <w:pPr>
        <w:pStyle w:val="ListParagraph"/>
        <w:ind w:left="1125"/>
        <w:rPr>
          <w:rFonts w:cstheme="minorHAnsi"/>
        </w:rPr>
      </w:pPr>
    </w:p>
    <w:p w14:paraId="74B145C1" w14:textId="3DE6E399" w:rsidR="0097630E" w:rsidRPr="00FE177D" w:rsidRDefault="00E611C1" w:rsidP="00FC7357">
      <w:pPr>
        <w:pStyle w:val="ListParagraph"/>
        <w:numPr>
          <w:ilvl w:val="0"/>
          <w:numId w:val="1"/>
        </w:numPr>
        <w:spacing w:after="0" w:line="240" w:lineRule="auto"/>
        <w:rPr>
          <w:rFonts w:cstheme="minorHAnsi"/>
          <w:b/>
        </w:rPr>
      </w:pPr>
      <w:r w:rsidRPr="00FE177D">
        <w:rPr>
          <w:rFonts w:cstheme="minorHAnsi"/>
          <w:b/>
        </w:rPr>
        <w:t>Action Items</w:t>
      </w:r>
      <w:r w:rsidR="00FC7357" w:rsidRPr="00FE177D">
        <w:rPr>
          <w:rFonts w:cstheme="minorHAnsi"/>
          <w:b/>
        </w:rPr>
        <w:t xml:space="preserve"> </w:t>
      </w:r>
    </w:p>
    <w:p w14:paraId="6AAB7CF6" w14:textId="7E4ADBDC" w:rsidR="00B04896" w:rsidRPr="00B04896" w:rsidRDefault="00340398" w:rsidP="00C90B3F">
      <w:pPr>
        <w:pStyle w:val="ListParagraph"/>
        <w:numPr>
          <w:ilvl w:val="1"/>
          <w:numId w:val="1"/>
        </w:numPr>
        <w:rPr>
          <w:rFonts w:cstheme="minorHAnsi"/>
        </w:rPr>
      </w:pPr>
      <w:r w:rsidRPr="00FE177D">
        <w:rPr>
          <w:rFonts w:cstheme="minorHAnsi"/>
        </w:rPr>
        <w:t>Approve</w:t>
      </w:r>
      <w:r w:rsidR="003447DE" w:rsidRPr="00FE177D">
        <w:rPr>
          <w:rFonts w:cstheme="minorHAnsi"/>
        </w:rPr>
        <w:t>/Disapprove</w:t>
      </w:r>
      <w:r w:rsidRPr="00FE177D">
        <w:rPr>
          <w:rFonts w:cstheme="minorHAnsi"/>
        </w:rPr>
        <w:t xml:space="preserve"> virtual or hybrid option for future board meetings in compliance with the AB 361 and the Brown Act.</w:t>
      </w:r>
      <w:r w:rsidR="00C90B3F">
        <w:rPr>
          <w:rFonts w:cstheme="minorHAnsi"/>
        </w:rPr>
        <w:t xml:space="preserve"> A motion to approve </w:t>
      </w:r>
      <w:r w:rsidR="00C90B3F" w:rsidRPr="00C90B3F">
        <w:rPr>
          <w:rFonts w:cstheme="minorHAnsi"/>
        </w:rPr>
        <w:t>hybrid option for future board meetings in compliance with the AB 361 and the Brown Act</w:t>
      </w:r>
      <w:r w:rsidR="00C90B3F" w:rsidRPr="00C90B3F">
        <w:t xml:space="preserve"> </w:t>
      </w:r>
      <w:r w:rsidR="00C90B3F" w:rsidRPr="00C90B3F">
        <w:rPr>
          <w:rFonts w:cstheme="minorHAnsi"/>
        </w:rPr>
        <w:t>was made by Rama Zarcufsky, Jill Giordano seconded the motion: Ayes 3, Nays 0, Absent 0: motion passed</w:t>
      </w:r>
    </w:p>
    <w:p w14:paraId="3B2E8BB4" w14:textId="77777777" w:rsidR="001577D5" w:rsidRDefault="001577D5" w:rsidP="001577D5">
      <w:pPr>
        <w:pStyle w:val="ListParagraph"/>
        <w:numPr>
          <w:ilvl w:val="1"/>
          <w:numId w:val="1"/>
        </w:numPr>
        <w:rPr>
          <w:rFonts w:cstheme="minorHAnsi"/>
        </w:rPr>
      </w:pPr>
      <w:r>
        <w:rPr>
          <w:rFonts w:cstheme="minorHAnsi"/>
        </w:rPr>
        <w:t xml:space="preserve">Public Hearing: </w:t>
      </w:r>
    </w:p>
    <w:p w14:paraId="03B242B9" w14:textId="76BC433A" w:rsidR="001577D5" w:rsidRPr="003C45C5" w:rsidRDefault="001577D5" w:rsidP="001577D5">
      <w:pPr>
        <w:pStyle w:val="ListParagraph"/>
        <w:numPr>
          <w:ilvl w:val="2"/>
          <w:numId w:val="1"/>
        </w:numPr>
        <w:rPr>
          <w:rFonts w:cstheme="minorHAnsi"/>
        </w:rPr>
      </w:pPr>
      <w:r w:rsidRPr="003C45C5">
        <w:rPr>
          <w:rFonts w:cstheme="minorHAnsi"/>
        </w:rPr>
        <w:t>MCLCAP</w:t>
      </w:r>
      <w:r w:rsidR="002E33A3">
        <w:rPr>
          <w:rFonts w:cstheme="minorHAnsi"/>
        </w:rPr>
        <w:t xml:space="preserve"> including annual review</w:t>
      </w:r>
      <w:r w:rsidRPr="003C45C5">
        <w:rPr>
          <w:rFonts w:cstheme="minorHAnsi"/>
        </w:rPr>
        <w:t>*Full document</w:t>
      </w:r>
      <w:r>
        <w:rPr>
          <w:rFonts w:cstheme="minorHAnsi"/>
        </w:rPr>
        <w:t>s</w:t>
      </w:r>
      <w:r w:rsidRPr="003C45C5">
        <w:rPr>
          <w:rFonts w:cstheme="minorHAnsi"/>
        </w:rPr>
        <w:t xml:space="preserve"> available in the office, at the meeting, and by request.</w:t>
      </w:r>
    </w:p>
    <w:p w14:paraId="68B66DE0" w14:textId="3592A73B" w:rsidR="001577D5" w:rsidRDefault="001577D5" w:rsidP="001577D5">
      <w:pPr>
        <w:pStyle w:val="ListParagraph"/>
        <w:numPr>
          <w:ilvl w:val="2"/>
          <w:numId w:val="1"/>
        </w:numPr>
        <w:rPr>
          <w:rFonts w:cstheme="minorHAnsi"/>
        </w:rPr>
      </w:pPr>
      <w:r>
        <w:rPr>
          <w:rFonts w:cstheme="minorHAnsi"/>
        </w:rPr>
        <w:t>Budget Adoption 2022-2023</w:t>
      </w:r>
      <w:r w:rsidRPr="003C45C5">
        <w:rPr>
          <w:rFonts w:cstheme="minorHAnsi"/>
        </w:rPr>
        <w:t xml:space="preserve">. </w:t>
      </w:r>
    </w:p>
    <w:p w14:paraId="39A20CD5" w14:textId="2ED46F91" w:rsidR="001577D5" w:rsidRDefault="00B144B1" w:rsidP="001577D5">
      <w:pPr>
        <w:pStyle w:val="ListParagraph"/>
        <w:numPr>
          <w:ilvl w:val="2"/>
          <w:numId w:val="1"/>
        </w:numPr>
        <w:rPr>
          <w:rFonts w:cstheme="minorHAnsi"/>
        </w:rPr>
      </w:pPr>
      <w:r>
        <w:rPr>
          <w:rFonts w:cstheme="minorHAnsi"/>
        </w:rPr>
        <w:t xml:space="preserve">2022-2023 </w:t>
      </w:r>
      <w:r w:rsidR="001577D5" w:rsidRPr="003C45C5">
        <w:rPr>
          <w:rFonts w:cstheme="minorHAnsi"/>
        </w:rPr>
        <w:t xml:space="preserve">Resolution regarding the Education Protection Account: funding and spending of EPA money </w:t>
      </w:r>
      <w:r w:rsidR="001577D5" w:rsidRPr="00B144B1">
        <w:rPr>
          <w:rFonts w:cstheme="minorHAnsi"/>
          <w:sz w:val="18"/>
          <w:szCs w:val="18"/>
        </w:rPr>
        <w:t>*Pursuant to Article XIII, Section 36 of the California Constitution, school districts, county offices of education and community college districts are required to determine how the moneys received from the Education Protection Account (EPA) are spent in the school or schools within its jurisdiction, provided that the governing board makes the spending determinations in an open session of a public meeting. This information will be posted on the school website.</w:t>
      </w:r>
    </w:p>
    <w:p w14:paraId="7606EA70" w14:textId="625BF6E9" w:rsidR="00593CC9" w:rsidRDefault="001577D5" w:rsidP="00593CC9">
      <w:pPr>
        <w:pStyle w:val="ListParagraph"/>
        <w:numPr>
          <w:ilvl w:val="2"/>
          <w:numId w:val="1"/>
        </w:numPr>
        <w:rPr>
          <w:rFonts w:cstheme="minorHAnsi"/>
        </w:rPr>
      </w:pPr>
      <w:r w:rsidRPr="00B4733C">
        <w:rPr>
          <w:rFonts w:cstheme="minorHAnsi"/>
        </w:rPr>
        <w:t xml:space="preserve">Dashboard Indicators </w:t>
      </w:r>
    </w:p>
    <w:p w14:paraId="18E17FDC" w14:textId="7DC03861" w:rsidR="00C90B3F" w:rsidRPr="00593CC9" w:rsidRDefault="00C90B3F" w:rsidP="00C90B3F">
      <w:pPr>
        <w:pStyle w:val="ListParagraph"/>
        <w:ind w:left="1800"/>
        <w:rPr>
          <w:rFonts w:cstheme="minorHAnsi"/>
        </w:rPr>
      </w:pPr>
      <w:r>
        <w:rPr>
          <w:rFonts w:cstheme="minorHAnsi"/>
        </w:rPr>
        <w:t>Public Hearing was held for Item 5.2.1 MCLCAP; 5.2.2 Budget Adoption; 5.2.3 Education Protection Account; 5.2.4 Dashboard Indicators. No changes were recommended.</w:t>
      </w:r>
    </w:p>
    <w:p w14:paraId="025CCE6A" w14:textId="543896AC" w:rsidR="00593CC9" w:rsidRPr="00593CC9" w:rsidRDefault="00593CC9" w:rsidP="00C90B3F">
      <w:pPr>
        <w:pStyle w:val="ListParagraph"/>
        <w:numPr>
          <w:ilvl w:val="1"/>
          <w:numId w:val="1"/>
        </w:numPr>
        <w:rPr>
          <w:rFonts w:cstheme="minorHAnsi"/>
        </w:rPr>
      </w:pPr>
      <w:r>
        <w:rPr>
          <w:rFonts w:cstheme="minorHAnsi"/>
        </w:rPr>
        <w:t>Approve/Disapprove James Marta &amp; Company to complete the GASB 68</w:t>
      </w:r>
      <w:r w:rsidR="00C90B3F">
        <w:rPr>
          <w:rFonts w:cstheme="minorHAnsi"/>
        </w:rPr>
        <w:t xml:space="preserve">. A motion to approve </w:t>
      </w:r>
      <w:r w:rsidR="00C90B3F" w:rsidRPr="00C90B3F">
        <w:rPr>
          <w:rFonts w:cstheme="minorHAnsi"/>
        </w:rPr>
        <w:t>James Marta &amp; Company to complete the GASB 68</w:t>
      </w:r>
      <w:r w:rsidR="00C90B3F">
        <w:rPr>
          <w:rFonts w:cstheme="minorHAnsi"/>
        </w:rPr>
        <w:t xml:space="preserve">  </w:t>
      </w:r>
      <w:r w:rsidR="00C90B3F" w:rsidRPr="002C580C">
        <w:rPr>
          <w:rFonts w:cstheme="minorHAnsi"/>
        </w:rPr>
        <w:t xml:space="preserve">was made by </w:t>
      </w:r>
      <w:r w:rsidR="00C90B3F">
        <w:rPr>
          <w:rFonts w:cstheme="minorHAnsi"/>
        </w:rPr>
        <w:t>Laura Borusas</w:t>
      </w:r>
      <w:r w:rsidR="00C90B3F" w:rsidRPr="002C580C">
        <w:rPr>
          <w:rFonts w:cstheme="minorHAnsi"/>
        </w:rPr>
        <w:t xml:space="preserve">, </w:t>
      </w:r>
      <w:r w:rsidR="00C90B3F">
        <w:rPr>
          <w:rFonts w:cstheme="minorHAnsi"/>
        </w:rPr>
        <w:t xml:space="preserve">Rama Zarcufsky </w:t>
      </w:r>
      <w:r w:rsidR="00C90B3F">
        <w:rPr>
          <w:rFonts w:cstheme="minorHAnsi"/>
        </w:rPr>
        <w:t>seconded the motion: Ayes 3, Nays 0, Absent 0</w:t>
      </w:r>
      <w:r w:rsidR="00C90B3F" w:rsidRPr="002C580C">
        <w:rPr>
          <w:rFonts w:cstheme="minorHAnsi"/>
        </w:rPr>
        <w:t>: motion passed</w:t>
      </w:r>
    </w:p>
    <w:p w14:paraId="123F4FFF" w14:textId="3B5E8440" w:rsidR="001577D5" w:rsidRPr="00B4733C" w:rsidRDefault="001577D5" w:rsidP="001577D5">
      <w:pPr>
        <w:pStyle w:val="ListParagraph"/>
        <w:numPr>
          <w:ilvl w:val="1"/>
          <w:numId w:val="1"/>
        </w:numPr>
        <w:rPr>
          <w:rFonts w:cstheme="minorHAnsi"/>
        </w:rPr>
      </w:pPr>
      <w:r w:rsidRPr="00B4733C">
        <w:rPr>
          <w:rFonts w:cstheme="minorHAnsi"/>
        </w:rPr>
        <w:t>A</w:t>
      </w:r>
      <w:r>
        <w:rPr>
          <w:rFonts w:cstheme="minorHAnsi"/>
        </w:rPr>
        <w:t>pprove/Disapprove Resolution</w:t>
      </w:r>
      <w:r w:rsidRPr="00B4733C">
        <w:rPr>
          <w:rFonts w:cstheme="minorHAnsi"/>
        </w:rPr>
        <w:t xml:space="preserve"> For Transfer From Special Reserve</w:t>
      </w:r>
      <w:r w:rsidR="00C90B3F">
        <w:rPr>
          <w:rFonts w:cstheme="minorHAnsi"/>
        </w:rPr>
        <w:t xml:space="preserve">. A motion to approve </w:t>
      </w:r>
      <w:r w:rsidR="00C90B3F">
        <w:rPr>
          <w:rFonts w:cstheme="minorHAnsi"/>
        </w:rPr>
        <w:t>Resolution</w:t>
      </w:r>
      <w:r w:rsidR="00C90B3F" w:rsidRPr="00B4733C">
        <w:rPr>
          <w:rFonts w:cstheme="minorHAnsi"/>
        </w:rPr>
        <w:t xml:space="preserve"> For Transfer From Special Reserve</w:t>
      </w:r>
      <w:r w:rsidR="00C90B3F">
        <w:rPr>
          <w:rFonts w:cstheme="minorHAnsi"/>
        </w:rPr>
        <w:t xml:space="preserve"> </w:t>
      </w:r>
      <w:r w:rsidR="00C90B3F" w:rsidRPr="002C580C">
        <w:rPr>
          <w:rFonts w:cstheme="minorHAnsi"/>
        </w:rPr>
        <w:t xml:space="preserve">was made by </w:t>
      </w:r>
      <w:r w:rsidR="00C90B3F">
        <w:rPr>
          <w:rFonts w:cstheme="minorHAnsi"/>
        </w:rPr>
        <w:t>Laura Borusas</w:t>
      </w:r>
      <w:r w:rsidR="00C90B3F" w:rsidRPr="002C580C">
        <w:rPr>
          <w:rFonts w:cstheme="minorHAnsi"/>
        </w:rPr>
        <w:t xml:space="preserve">, </w:t>
      </w:r>
      <w:r w:rsidR="00C90B3F">
        <w:rPr>
          <w:rFonts w:cstheme="minorHAnsi"/>
        </w:rPr>
        <w:t>Rama Zarcufsky seconded the motion: Ayes 3, Nays 0, Absent 0</w:t>
      </w:r>
      <w:r w:rsidR="00C90B3F" w:rsidRPr="002C580C">
        <w:rPr>
          <w:rFonts w:cstheme="minorHAnsi"/>
        </w:rPr>
        <w:t>: motion passed</w:t>
      </w:r>
    </w:p>
    <w:p w14:paraId="4F254938" w14:textId="4BF352B5" w:rsidR="00477EDA" w:rsidRPr="000C48CD" w:rsidRDefault="001577D5" w:rsidP="000C48CD">
      <w:pPr>
        <w:pStyle w:val="ListParagraph"/>
        <w:numPr>
          <w:ilvl w:val="1"/>
          <w:numId w:val="1"/>
        </w:numPr>
        <w:rPr>
          <w:rFonts w:cstheme="minorHAnsi"/>
        </w:rPr>
      </w:pPr>
      <w:r w:rsidRPr="00B4733C">
        <w:rPr>
          <w:rFonts w:cstheme="minorHAnsi"/>
        </w:rPr>
        <w:t>A</w:t>
      </w:r>
      <w:r>
        <w:rPr>
          <w:rFonts w:cstheme="minorHAnsi"/>
        </w:rPr>
        <w:t xml:space="preserve">pprove/Disapprove Resolution </w:t>
      </w:r>
      <w:r w:rsidRPr="00B4733C">
        <w:rPr>
          <w:rFonts w:cstheme="minorHAnsi"/>
        </w:rPr>
        <w:t>For Appropriation To Special Reserve</w:t>
      </w:r>
      <w:r w:rsidR="00C90B3F">
        <w:rPr>
          <w:rFonts w:cstheme="minorHAnsi"/>
        </w:rPr>
        <w:t xml:space="preserve">. A motion to approve </w:t>
      </w:r>
      <w:r w:rsidR="00C90B3F">
        <w:rPr>
          <w:rFonts w:cstheme="minorHAnsi"/>
        </w:rPr>
        <w:t xml:space="preserve">Resolution </w:t>
      </w:r>
      <w:r w:rsidR="00C90B3F" w:rsidRPr="00B4733C">
        <w:rPr>
          <w:rFonts w:cstheme="minorHAnsi"/>
        </w:rPr>
        <w:t>For Appropriation To Special Reserve</w:t>
      </w:r>
      <w:r w:rsidR="00C90B3F">
        <w:rPr>
          <w:rFonts w:cstheme="minorHAnsi"/>
        </w:rPr>
        <w:t xml:space="preserve"> </w:t>
      </w:r>
      <w:r w:rsidR="00C90B3F" w:rsidRPr="002C580C">
        <w:rPr>
          <w:rFonts w:cstheme="minorHAnsi"/>
        </w:rPr>
        <w:t xml:space="preserve">was made by Rama Zarcufsky, </w:t>
      </w:r>
      <w:r w:rsidR="00C90B3F">
        <w:rPr>
          <w:rFonts w:cstheme="minorHAnsi"/>
        </w:rPr>
        <w:t>Jill Giordano seconded the motion: Ayes 3, Nays 0, Absent 0</w:t>
      </w:r>
      <w:r w:rsidR="00C90B3F" w:rsidRPr="002C580C">
        <w:rPr>
          <w:rFonts w:cstheme="minorHAnsi"/>
        </w:rPr>
        <w:t>: motion passed</w:t>
      </w:r>
    </w:p>
    <w:p w14:paraId="2743D347" w14:textId="23D3DD0A" w:rsidR="001F75DB" w:rsidRDefault="001577D5" w:rsidP="00593CC9">
      <w:pPr>
        <w:pStyle w:val="ListParagraph"/>
        <w:numPr>
          <w:ilvl w:val="1"/>
          <w:numId w:val="1"/>
        </w:numPr>
        <w:rPr>
          <w:rFonts w:cstheme="minorHAnsi"/>
        </w:rPr>
      </w:pPr>
      <w:r w:rsidRPr="00B4733C">
        <w:rPr>
          <w:rFonts w:cstheme="minorHAnsi"/>
        </w:rPr>
        <w:lastRenderedPageBreak/>
        <w:t xml:space="preserve">Approve/disapprove Warrant Distribution Authorization Form CS-1 and </w:t>
      </w:r>
      <w:r w:rsidR="00B144B1">
        <w:rPr>
          <w:rFonts w:cstheme="minorHAnsi"/>
        </w:rPr>
        <w:t>Certification Form CS-7 for 2022-2023</w:t>
      </w:r>
      <w:r w:rsidRPr="00B4733C">
        <w:rPr>
          <w:rFonts w:cstheme="minorHAnsi"/>
        </w:rPr>
        <w:t>.</w:t>
      </w:r>
      <w:r w:rsidR="00C90B3F">
        <w:rPr>
          <w:rFonts w:cstheme="minorHAnsi"/>
        </w:rPr>
        <w:t xml:space="preserve"> A motion to approve </w:t>
      </w:r>
      <w:r w:rsidR="00C90B3F" w:rsidRPr="00B4733C">
        <w:rPr>
          <w:rFonts w:cstheme="minorHAnsi"/>
        </w:rPr>
        <w:t xml:space="preserve">Warrant Distribution Authorization Form CS-1 and </w:t>
      </w:r>
      <w:r w:rsidR="00C90B3F">
        <w:rPr>
          <w:rFonts w:cstheme="minorHAnsi"/>
        </w:rPr>
        <w:t>Certification Form CS-7 for 2022-2023</w:t>
      </w:r>
      <w:r w:rsidR="00C90B3F">
        <w:rPr>
          <w:rFonts w:cstheme="minorHAnsi"/>
        </w:rPr>
        <w:t xml:space="preserve"> </w:t>
      </w:r>
      <w:r w:rsidR="00C90B3F" w:rsidRPr="002C580C">
        <w:rPr>
          <w:rFonts w:cstheme="minorHAnsi"/>
        </w:rPr>
        <w:t xml:space="preserve">was made by Rama Zarcufsky, </w:t>
      </w:r>
      <w:r w:rsidR="00C90B3F">
        <w:rPr>
          <w:rFonts w:cstheme="minorHAnsi"/>
        </w:rPr>
        <w:t>Jill Giordano seconded the motion: Ayes 3, Nays 0, Absent 0</w:t>
      </w:r>
      <w:r w:rsidR="00C90B3F" w:rsidRPr="002C580C">
        <w:rPr>
          <w:rFonts w:cstheme="minorHAnsi"/>
        </w:rPr>
        <w:t>: motion passed</w:t>
      </w:r>
    </w:p>
    <w:p w14:paraId="5F0BB058" w14:textId="7C961A16" w:rsidR="00B66FA2" w:rsidRDefault="00B66FA2" w:rsidP="00B66FA2">
      <w:pPr>
        <w:pStyle w:val="ListParagraph"/>
        <w:numPr>
          <w:ilvl w:val="1"/>
          <w:numId w:val="1"/>
        </w:numPr>
        <w:rPr>
          <w:rFonts w:cstheme="minorHAnsi"/>
        </w:rPr>
      </w:pPr>
      <w:r>
        <w:rPr>
          <w:rFonts w:cstheme="minorHAnsi"/>
        </w:rPr>
        <w:t>Approve/Disapprove MOU First 5 Humboldt</w:t>
      </w:r>
      <w:r w:rsidR="00C90B3F">
        <w:rPr>
          <w:rFonts w:cstheme="minorHAnsi"/>
        </w:rPr>
        <w:t xml:space="preserve">. – No action taken as the MOU has not been received by the district. </w:t>
      </w:r>
    </w:p>
    <w:p w14:paraId="793B8228" w14:textId="105BC4A6" w:rsidR="000C48CD" w:rsidRPr="00BC23A0" w:rsidRDefault="000C48CD" w:rsidP="00B66FA2">
      <w:pPr>
        <w:pStyle w:val="ListParagraph"/>
        <w:numPr>
          <w:ilvl w:val="1"/>
          <w:numId w:val="1"/>
        </w:numPr>
        <w:rPr>
          <w:rFonts w:cstheme="minorHAnsi"/>
        </w:rPr>
      </w:pPr>
      <w:r w:rsidRPr="00BC23A0">
        <w:rPr>
          <w:rFonts w:cstheme="minorHAnsi"/>
        </w:rPr>
        <w:t>Approve/Disapprove E</w:t>
      </w:r>
      <w:r w:rsidR="007E15B2">
        <w:rPr>
          <w:rFonts w:cstheme="minorHAnsi"/>
        </w:rPr>
        <w:t xml:space="preserve">xcess of Minimum Reserves </w:t>
      </w:r>
      <w:r w:rsidR="00757A33">
        <w:rPr>
          <w:rFonts w:cstheme="minorHAnsi"/>
        </w:rPr>
        <w:t>and Designated Ending B</w:t>
      </w:r>
      <w:r w:rsidRPr="00BC23A0">
        <w:rPr>
          <w:rFonts w:cstheme="minorHAnsi"/>
        </w:rPr>
        <w:t>alance</w:t>
      </w:r>
      <w:r w:rsidR="00C90B3F">
        <w:rPr>
          <w:rFonts w:cstheme="minorHAnsi"/>
        </w:rPr>
        <w:t>. –No action taken</w:t>
      </w:r>
      <w:r w:rsidR="00085B22">
        <w:rPr>
          <w:rFonts w:cstheme="minorHAnsi"/>
        </w:rPr>
        <w:t>; included in the budget public hearing; to be approved 06/15/22.</w:t>
      </w:r>
      <w:bookmarkStart w:id="0" w:name="_GoBack"/>
      <w:bookmarkEnd w:id="0"/>
    </w:p>
    <w:p w14:paraId="2F470A62" w14:textId="5B47C05C" w:rsidR="00B04896" w:rsidRPr="00BC23A0" w:rsidRDefault="001D4572" w:rsidP="00B04896">
      <w:pPr>
        <w:pStyle w:val="ListParagraph"/>
        <w:numPr>
          <w:ilvl w:val="0"/>
          <w:numId w:val="1"/>
        </w:numPr>
        <w:rPr>
          <w:rFonts w:cstheme="minorHAnsi"/>
          <w:b/>
        </w:rPr>
      </w:pPr>
      <w:r w:rsidRPr="00BC23A0">
        <w:rPr>
          <w:rFonts w:cstheme="minorHAnsi"/>
          <w:b/>
        </w:rPr>
        <w:t>Items to be discussed; Action may be taken</w:t>
      </w:r>
    </w:p>
    <w:p w14:paraId="030106F3" w14:textId="0BF1F538" w:rsidR="00B04896" w:rsidRDefault="00B04896" w:rsidP="009F5F10">
      <w:pPr>
        <w:pStyle w:val="ListParagraph"/>
        <w:numPr>
          <w:ilvl w:val="1"/>
          <w:numId w:val="1"/>
        </w:numPr>
        <w:rPr>
          <w:rFonts w:cstheme="minorHAnsi"/>
        </w:rPr>
      </w:pPr>
      <w:r>
        <w:rPr>
          <w:rFonts w:cstheme="minorHAnsi"/>
        </w:rPr>
        <w:t xml:space="preserve">Budget </w:t>
      </w:r>
      <w:r w:rsidR="00B66FA2">
        <w:rPr>
          <w:rFonts w:cstheme="minorHAnsi"/>
        </w:rPr>
        <w:t xml:space="preserve">Overview </w:t>
      </w:r>
      <w:r>
        <w:rPr>
          <w:rFonts w:cstheme="minorHAnsi"/>
        </w:rPr>
        <w:t>Presentation</w:t>
      </w:r>
      <w:r w:rsidR="000C48CD">
        <w:rPr>
          <w:rFonts w:cstheme="minorHAnsi"/>
        </w:rPr>
        <w:t>; input welcome</w:t>
      </w:r>
      <w:r w:rsidR="00C90B3F">
        <w:rPr>
          <w:rFonts w:cstheme="minorHAnsi"/>
        </w:rPr>
        <w:t xml:space="preserve">. The superintendent shared slides with an overview of budget items relating to the following actions. </w:t>
      </w:r>
    </w:p>
    <w:p w14:paraId="593BC1B7" w14:textId="77634BAA" w:rsidR="005F4108" w:rsidRDefault="005F4108" w:rsidP="009F5F10">
      <w:pPr>
        <w:pStyle w:val="ListParagraph"/>
        <w:numPr>
          <w:ilvl w:val="1"/>
          <w:numId w:val="1"/>
        </w:numPr>
        <w:rPr>
          <w:rFonts w:cstheme="minorHAnsi"/>
        </w:rPr>
      </w:pPr>
      <w:r>
        <w:rPr>
          <w:rFonts w:cstheme="minorHAnsi"/>
        </w:rPr>
        <w:t>Ap</w:t>
      </w:r>
      <w:r w:rsidR="00783832">
        <w:rPr>
          <w:rFonts w:cstheme="minorHAnsi"/>
        </w:rPr>
        <w:t>prove/Disapprove vacancy posts; positions available</w:t>
      </w:r>
      <w:r w:rsidR="00C90B3F">
        <w:rPr>
          <w:rFonts w:cstheme="minorHAnsi"/>
        </w:rPr>
        <w:t xml:space="preserve">. </w:t>
      </w:r>
      <w:r w:rsidR="007E15B2">
        <w:rPr>
          <w:rFonts w:cstheme="minorHAnsi"/>
        </w:rPr>
        <w:t xml:space="preserve">A motion to approve a 0.20FTE </w:t>
      </w:r>
      <w:r w:rsidR="00C90B3F">
        <w:rPr>
          <w:rFonts w:cstheme="minorHAnsi"/>
        </w:rPr>
        <w:t xml:space="preserve">classroom </w:t>
      </w:r>
      <w:r w:rsidR="007E15B2">
        <w:rPr>
          <w:rFonts w:cstheme="minorHAnsi"/>
        </w:rPr>
        <w:t xml:space="preserve">aide </w:t>
      </w:r>
      <w:r w:rsidR="00C90B3F">
        <w:rPr>
          <w:rFonts w:cstheme="minorHAnsi"/>
        </w:rPr>
        <w:t>position; an hourly before/afte</w:t>
      </w:r>
      <w:r w:rsidR="007E15B2">
        <w:rPr>
          <w:rFonts w:cstheme="minorHAnsi"/>
        </w:rPr>
        <w:t xml:space="preserve">rcare position; and a 0.40 FTE Community School Grant position </w:t>
      </w:r>
      <w:r w:rsidR="007E15B2" w:rsidRPr="002C580C">
        <w:rPr>
          <w:rFonts w:cstheme="minorHAnsi"/>
        </w:rPr>
        <w:t xml:space="preserve">was made by Rama Zarcufsky, </w:t>
      </w:r>
      <w:r w:rsidR="007E15B2">
        <w:rPr>
          <w:rFonts w:cstheme="minorHAnsi"/>
        </w:rPr>
        <w:t>Jill Giordano seconded the motion: Ayes 3, Nays 0, Absent 0</w:t>
      </w:r>
      <w:r w:rsidR="007E15B2" w:rsidRPr="002C580C">
        <w:rPr>
          <w:rFonts w:cstheme="minorHAnsi"/>
        </w:rPr>
        <w:t>: motion passed</w:t>
      </w:r>
    </w:p>
    <w:p w14:paraId="7A023D68" w14:textId="7BEEB261" w:rsidR="00B144B1" w:rsidRPr="00B144B1" w:rsidRDefault="00B144B1" w:rsidP="00B144B1">
      <w:pPr>
        <w:pStyle w:val="ListParagraph"/>
        <w:numPr>
          <w:ilvl w:val="1"/>
          <w:numId w:val="1"/>
        </w:numPr>
        <w:rPr>
          <w:rFonts w:cstheme="minorHAnsi"/>
        </w:rPr>
      </w:pPr>
      <w:r>
        <w:rPr>
          <w:rFonts w:cstheme="minorHAnsi"/>
        </w:rPr>
        <w:t>Approve/Disapprove change to classified salary schedule *minimum wage</w:t>
      </w:r>
      <w:r w:rsidR="007E15B2">
        <w:rPr>
          <w:rFonts w:cstheme="minorHAnsi"/>
        </w:rPr>
        <w:t xml:space="preserve">. A motion to approve 2022-2023 classified salary schedule, effective July 1, 2022 </w:t>
      </w:r>
      <w:r w:rsidR="007E15B2" w:rsidRPr="002C580C">
        <w:rPr>
          <w:rFonts w:cstheme="minorHAnsi"/>
        </w:rPr>
        <w:t xml:space="preserve">was made by Rama Zarcufsky, </w:t>
      </w:r>
      <w:r w:rsidR="007E15B2">
        <w:rPr>
          <w:rFonts w:cstheme="minorHAnsi"/>
        </w:rPr>
        <w:t>Jill Giordano seconded the motion: Ayes 3, Nays 0, Absent 0</w:t>
      </w:r>
      <w:r w:rsidR="007E15B2" w:rsidRPr="002C580C">
        <w:rPr>
          <w:rFonts w:cstheme="minorHAnsi"/>
        </w:rPr>
        <w:t>: motion passed</w:t>
      </w:r>
    </w:p>
    <w:p w14:paraId="1F8D7DDF" w14:textId="4A551755" w:rsidR="00B144B1" w:rsidRPr="00B66FA2" w:rsidRDefault="00B04896" w:rsidP="00B66FA2">
      <w:pPr>
        <w:pStyle w:val="ListParagraph"/>
        <w:numPr>
          <w:ilvl w:val="1"/>
          <w:numId w:val="1"/>
        </w:numPr>
        <w:rPr>
          <w:rFonts w:cstheme="minorHAnsi"/>
        </w:rPr>
      </w:pPr>
      <w:r>
        <w:rPr>
          <w:rFonts w:cstheme="minorHAnsi"/>
        </w:rPr>
        <w:t>Approve/Disapprove change to certificated salary schedule; establish administrative salary schedule</w:t>
      </w:r>
      <w:r w:rsidR="007E15B2">
        <w:rPr>
          <w:rFonts w:cstheme="minorHAnsi"/>
        </w:rPr>
        <w:t xml:space="preserve">. A motion to approve the 2022-2023 certificated salary schedule and an the superintendent/principal salary schedule </w:t>
      </w:r>
      <w:r w:rsidR="007E15B2" w:rsidRPr="002C580C">
        <w:rPr>
          <w:rFonts w:cstheme="minorHAnsi"/>
        </w:rPr>
        <w:t xml:space="preserve">was made by Rama Zarcufsky, </w:t>
      </w:r>
      <w:r w:rsidR="007E15B2">
        <w:rPr>
          <w:rFonts w:cstheme="minorHAnsi"/>
        </w:rPr>
        <w:t>Laura Borusas</w:t>
      </w:r>
      <w:r w:rsidR="007E15B2">
        <w:rPr>
          <w:rFonts w:cstheme="minorHAnsi"/>
        </w:rPr>
        <w:t xml:space="preserve"> seconded the motion: Ayes 3, Nays 0, Absent 0</w:t>
      </w:r>
      <w:r w:rsidR="007E15B2" w:rsidRPr="002C580C">
        <w:rPr>
          <w:rFonts w:cstheme="minorHAnsi"/>
        </w:rPr>
        <w:t>: motion passed</w:t>
      </w:r>
    </w:p>
    <w:p w14:paraId="2E1ADA72" w14:textId="59ADF3D3" w:rsidR="001F75DB" w:rsidRDefault="001F75DB" w:rsidP="001F75DB">
      <w:pPr>
        <w:pStyle w:val="ListParagraph"/>
        <w:numPr>
          <w:ilvl w:val="1"/>
          <w:numId w:val="1"/>
        </w:numPr>
        <w:rPr>
          <w:rFonts w:cstheme="minorHAnsi"/>
        </w:rPr>
      </w:pPr>
      <w:r>
        <w:rPr>
          <w:rFonts w:cstheme="minorHAnsi"/>
        </w:rPr>
        <w:t xml:space="preserve">Approve/disapprove </w:t>
      </w:r>
      <w:r w:rsidR="00B04896">
        <w:rPr>
          <w:rFonts w:cstheme="minorHAnsi"/>
        </w:rPr>
        <w:t>certificated</w:t>
      </w:r>
      <w:r>
        <w:rPr>
          <w:rFonts w:cstheme="minorHAnsi"/>
        </w:rPr>
        <w:t xml:space="preserve"> contracts 2022/2023 school year</w:t>
      </w:r>
      <w:r w:rsidR="007E15B2">
        <w:rPr>
          <w:rFonts w:cstheme="minorHAnsi"/>
        </w:rPr>
        <w:t xml:space="preserve">. A motion to approve one full time certificated teacher contract and one 0.80FTE teaching contract (combining 0.60FTE enrichment/academic support and 0.20 special education services) </w:t>
      </w:r>
      <w:r w:rsidR="007E15B2" w:rsidRPr="002C580C">
        <w:rPr>
          <w:rFonts w:cstheme="minorHAnsi"/>
        </w:rPr>
        <w:t xml:space="preserve">was made by Rama Zarcufsky, </w:t>
      </w:r>
      <w:r w:rsidR="007E15B2">
        <w:rPr>
          <w:rFonts w:cstheme="minorHAnsi"/>
        </w:rPr>
        <w:t>Jill Giordano seconded the motion: Ayes 3, Nays 0, Absent 0</w:t>
      </w:r>
      <w:r w:rsidR="007E15B2" w:rsidRPr="002C580C">
        <w:rPr>
          <w:rFonts w:cstheme="minorHAnsi"/>
        </w:rPr>
        <w:t>: motion passed</w:t>
      </w:r>
    </w:p>
    <w:p w14:paraId="1CFF402C" w14:textId="7AAA760E" w:rsidR="00463C56" w:rsidRDefault="00B66FA2" w:rsidP="001F75DB">
      <w:pPr>
        <w:pStyle w:val="ListParagraph"/>
        <w:numPr>
          <w:ilvl w:val="1"/>
          <w:numId w:val="1"/>
        </w:numPr>
        <w:rPr>
          <w:rFonts w:cstheme="minorHAnsi"/>
        </w:rPr>
      </w:pPr>
      <w:r>
        <w:rPr>
          <w:rFonts w:cstheme="minorHAnsi"/>
        </w:rPr>
        <w:t xml:space="preserve">Approve/disapprove </w:t>
      </w:r>
      <w:r w:rsidR="009A2213">
        <w:rPr>
          <w:rFonts w:cstheme="minorHAnsi"/>
        </w:rPr>
        <w:t xml:space="preserve">additional </w:t>
      </w:r>
      <w:r>
        <w:rPr>
          <w:rFonts w:cstheme="minorHAnsi"/>
        </w:rPr>
        <w:t>classified</w:t>
      </w:r>
      <w:r w:rsidR="001F75DB">
        <w:rPr>
          <w:rFonts w:cstheme="minorHAnsi"/>
        </w:rPr>
        <w:t xml:space="preserve"> contrac</w:t>
      </w:r>
      <w:r w:rsidR="009A2213">
        <w:rPr>
          <w:rFonts w:cstheme="minorHAnsi"/>
        </w:rPr>
        <w:t>t</w:t>
      </w:r>
      <w:r w:rsidR="007E15B2">
        <w:rPr>
          <w:rFonts w:cstheme="minorHAnsi"/>
        </w:rPr>
        <w:t xml:space="preserve">. A motion to approve 0.20FTE classroom aide and an hourly before/afterschool contract </w:t>
      </w:r>
      <w:r w:rsidR="007E15B2" w:rsidRPr="002C580C">
        <w:rPr>
          <w:rFonts w:cstheme="minorHAnsi"/>
        </w:rPr>
        <w:t xml:space="preserve">was made by Rama Zarcufsky, </w:t>
      </w:r>
      <w:r w:rsidR="007E15B2">
        <w:rPr>
          <w:rFonts w:cstheme="minorHAnsi"/>
        </w:rPr>
        <w:t>Jill Giordano seconded the motion: Ayes 3, Nays 0, Absent 0</w:t>
      </w:r>
      <w:r w:rsidR="007E15B2" w:rsidRPr="002C580C">
        <w:rPr>
          <w:rFonts w:cstheme="minorHAnsi"/>
        </w:rPr>
        <w:t>: motion passed</w:t>
      </w:r>
    </w:p>
    <w:p w14:paraId="5880BD6B" w14:textId="074D8EFC" w:rsidR="001F75DB" w:rsidRPr="007E15B2" w:rsidRDefault="001F75DB" w:rsidP="001F75DB">
      <w:pPr>
        <w:pStyle w:val="ListParagraph"/>
        <w:numPr>
          <w:ilvl w:val="1"/>
          <w:numId w:val="1"/>
        </w:numPr>
        <w:rPr>
          <w:rFonts w:cstheme="minorHAnsi"/>
          <w:strike/>
        </w:rPr>
      </w:pPr>
      <w:r w:rsidRPr="007E15B2">
        <w:rPr>
          <w:rFonts w:cstheme="minorHAnsi"/>
          <w:strike/>
        </w:rPr>
        <w:t xml:space="preserve"> 2022/2023 school year</w:t>
      </w:r>
    </w:p>
    <w:p w14:paraId="610FF853" w14:textId="0D6109AD" w:rsidR="00D06BD6" w:rsidRDefault="000C48CD" w:rsidP="00D06BD6">
      <w:pPr>
        <w:pStyle w:val="ListParagraph"/>
        <w:numPr>
          <w:ilvl w:val="1"/>
          <w:numId w:val="1"/>
        </w:numPr>
        <w:rPr>
          <w:rFonts w:cstheme="minorHAnsi"/>
        </w:rPr>
      </w:pPr>
      <w:r>
        <w:rPr>
          <w:rFonts w:cstheme="minorHAnsi"/>
        </w:rPr>
        <w:t>Review MCFC and SSC minutes and response letter</w:t>
      </w:r>
      <w:r w:rsidR="007E15B2">
        <w:rPr>
          <w:rFonts w:cstheme="minorHAnsi"/>
        </w:rPr>
        <w:t xml:space="preserve">. MCFC minutes, SSC minutes (which included a review of the LCAP, surveys, and local dashboard indicators), and the response letter from the superintendent were reviewed. No action taken. </w:t>
      </w:r>
    </w:p>
    <w:p w14:paraId="28D634CD" w14:textId="7961CC01" w:rsidR="009611DC" w:rsidRDefault="009611DC" w:rsidP="00D06BD6">
      <w:pPr>
        <w:pStyle w:val="ListParagraph"/>
        <w:numPr>
          <w:ilvl w:val="1"/>
          <w:numId w:val="1"/>
        </w:numPr>
        <w:rPr>
          <w:rFonts w:cstheme="minorHAnsi"/>
        </w:rPr>
      </w:pPr>
      <w:r>
        <w:rPr>
          <w:rFonts w:cstheme="minorHAnsi"/>
        </w:rPr>
        <w:t xml:space="preserve"> </w:t>
      </w:r>
      <w:r w:rsidR="005434FB">
        <w:rPr>
          <w:rFonts w:cstheme="minorHAnsi"/>
        </w:rPr>
        <w:t>Approve/Disapprove</w:t>
      </w:r>
      <w:r>
        <w:rPr>
          <w:rFonts w:cstheme="minorHAnsi"/>
        </w:rPr>
        <w:t xml:space="preserve"> County Wide Interdistrict Transfer Policy</w:t>
      </w:r>
      <w:r w:rsidR="007E15B2">
        <w:rPr>
          <w:rFonts w:cstheme="minorHAnsi"/>
        </w:rPr>
        <w:t xml:space="preserve">. A motion to approve the County Wide Interdistrict Transfer Policy 2022-2023 </w:t>
      </w:r>
      <w:r w:rsidR="007E15B2" w:rsidRPr="002C580C">
        <w:rPr>
          <w:rFonts w:cstheme="minorHAnsi"/>
        </w:rPr>
        <w:t xml:space="preserve">was made by </w:t>
      </w:r>
      <w:r w:rsidR="007E15B2">
        <w:rPr>
          <w:rFonts w:cstheme="minorHAnsi"/>
        </w:rPr>
        <w:t>Jill Giordano</w:t>
      </w:r>
      <w:r w:rsidR="007E15B2" w:rsidRPr="002C580C">
        <w:rPr>
          <w:rFonts w:cstheme="minorHAnsi"/>
        </w:rPr>
        <w:t xml:space="preserve">, </w:t>
      </w:r>
      <w:r w:rsidR="007E15B2">
        <w:rPr>
          <w:rFonts w:cstheme="minorHAnsi"/>
        </w:rPr>
        <w:t>Rama Zarcufsky</w:t>
      </w:r>
      <w:r w:rsidR="007E15B2">
        <w:rPr>
          <w:rFonts w:cstheme="minorHAnsi"/>
        </w:rPr>
        <w:t xml:space="preserve"> seconded the motion: Ayes 3, Nays 0, Absent 0</w:t>
      </w:r>
      <w:r w:rsidR="007E15B2" w:rsidRPr="002C580C">
        <w:rPr>
          <w:rFonts w:cstheme="minorHAnsi"/>
        </w:rPr>
        <w:t>: motion passed</w:t>
      </w:r>
    </w:p>
    <w:p w14:paraId="56264126" w14:textId="2EF86BB5" w:rsidR="001577D5" w:rsidRDefault="005434FB" w:rsidP="00D06BD6">
      <w:pPr>
        <w:pStyle w:val="ListParagraph"/>
        <w:numPr>
          <w:ilvl w:val="1"/>
          <w:numId w:val="1"/>
        </w:numPr>
        <w:rPr>
          <w:rFonts w:cstheme="minorHAnsi"/>
        </w:rPr>
      </w:pPr>
      <w:r>
        <w:rPr>
          <w:rFonts w:cstheme="minorHAnsi"/>
        </w:rPr>
        <w:t xml:space="preserve">Approve/Disapprove </w:t>
      </w:r>
      <w:r w:rsidR="001577D5">
        <w:rPr>
          <w:rFonts w:cstheme="minorHAnsi"/>
        </w:rPr>
        <w:t>HERC contract</w:t>
      </w:r>
      <w:r w:rsidR="00A927B6">
        <w:rPr>
          <w:rFonts w:cstheme="minorHAnsi"/>
        </w:rPr>
        <w:t xml:space="preserve">. A motion to approve the HERC contract ($200) </w:t>
      </w:r>
      <w:r w:rsidR="00A927B6" w:rsidRPr="002C580C">
        <w:rPr>
          <w:rFonts w:cstheme="minorHAnsi"/>
        </w:rPr>
        <w:t>was made by Rama Zarcufsky</w:t>
      </w:r>
      <w:r w:rsidR="00A927B6">
        <w:rPr>
          <w:rFonts w:cstheme="minorHAnsi"/>
        </w:rPr>
        <w:t>, Laura Borusas</w:t>
      </w:r>
      <w:r w:rsidR="00A927B6">
        <w:rPr>
          <w:rFonts w:cstheme="minorHAnsi"/>
        </w:rPr>
        <w:t xml:space="preserve"> seconded the motion: Ayes 3, Nays 0, Absent 0</w:t>
      </w:r>
      <w:r w:rsidR="00A927B6" w:rsidRPr="002C580C">
        <w:rPr>
          <w:rFonts w:cstheme="minorHAnsi"/>
        </w:rPr>
        <w:t>: motion passed</w:t>
      </w:r>
      <w:r w:rsidR="00A927B6">
        <w:rPr>
          <w:rFonts w:cstheme="minorHAnsi"/>
        </w:rPr>
        <w:t>.</w:t>
      </w:r>
    </w:p>
    <w:p w14:paraId="2D23B6CA" w14:textId="043DC9F4" w:rsidR="005434FB" w:rsidRDefault="005434FB" w:rsidP="000C48CD">
      <w:pPr>
        <w:pStyle w:val="ListParagraph"/>
        <w:numPr>
          <w:ilvl w:val="1"/>
          <w:numId w:val="1"/>
        </w:numPr>
        <w:rPr>
          <w:rFonts w:cstheme="minorHAnsi"/>
        </w:rPr>
      </w:pPr>
      <w:r>
        <w:rPr>
          <w:rFonts w:cstheme="minorHAnsi"/>
        </w:rPr>
        <w:t xml:space="preserve">Approve/Disapprove </w:t>
      </w:r>
      <w:r w:rsidR="00B144B1">
        <w:rPr>
          <w:rFonts w:cstheme="minorHAnsi"/>
        </w:rPr>
        <w:t>CO-OP contract</w:t>
      </w:r>
      <w:r w:rsidR="00A927B6">
        <w:rPr>
          <w:rFonts w:cstheme="minorHAnsi"/>
        </w:rPr>
        <w:t xml:space="preserve">. A motion to approve the CO-OP contract ($500) </w:t>
      </w:r>
      <w:r w:rsidR="00A927B6" w:rsidRPr="002C580C">
        <w:rPr>
          <w:rFonts w:cstheme="minorHAnsi"/>
        </w:rPr>
        <w:t xml:space="preserve">was made by Rama Zarcufsky, </w:t>
      </w:r>
      <w:r w:rsidR="00A927B6">
        <w:rPr>
          <w:rFonts w:cstheme="minorHAnsi"/>
        </w:rPr>
        <w:t>Jill Giordano seconded the motion: Ayes 3, Nays 0, Absent 0</w:t>
      </w:r>
      <w:r w:rsidR="00A927B6" w:rsidRPr="002C580C">
        <w:rPr>
          <w:rFonts w:cstheme="minorHAnsi"/>
        </w:rPr>
        <w:t>: motion passed</w:t>
      </w:r>
    </w:p>
    <w:p w14:paraId="5365D0CC" w14:textId="45675AB4" w:rsidR="000C48CD" w:rsidRPr="000C48CD" w:rsidRDefault="000C48CD" w:rsidP="000C48CD">
      <w:pPr>
        <w:pStyle w:val="ListParagraph"/>
        <w:numPr>
          <w:ilvl w:val="1"/>
          <w:numId w:val="1"/>
        </w:numPr>
        <w:rPr>
          <w:rFonts w:cstheme="minorHAnsi"/>
        </w:rPr>
      </w:pPr>
      <w:r>
        <w:rPr>
          <w:rFonts w:cstheme="minorHAnsi"/>
        </w:rPr>
        <w:lastRenderedPageBreak/>
        <w:t>Approve/Disapprove Cyber security plan</w:t>
      </w:r>
      <w:r w:rsidR="00A927B6">
        <w:rPr>
          <w:rFonts w:cstheme="minorHAnsi"/>
        </w:rPr>
        <w:t xml:space="preserve"> – No action taken as the requirements recently changed.</w:t>
      </w:r>
    </w:p>
    <w:p w14:paraId="02FA9611" w14:textId="77777777" w:rsidR="001D4572" w:rsidRPr="00FE177D" w:rsidRDefault="001D4572" w:rsidP="009C13D9">
      <w:pPr>
        <w:pStyle w:val="ListParagraph"/>
        <w:numPr>
          <w:ilvl w:val="0"/>
          <w:numId w:val="1"/>
        </w:numPr>
        <w:rPr>
          <w:rFonts w:cstheme="minorHAnsi"/>
          <w:b/>
        </w:rPr>
      </w:pPr>
      <w:r w:rsidRPr="00FE177D">
        <w:rPr>
          <w:rFonts w:cstheme="minorHAnsi"/>
          <w:b/>
        </w:rPr>
        <w:t>Information Items/Administrator’s Reports</w:t>
      </w:r>
    </w:p>
    <w:p w14:paraId="5AB8DAF4" w14:textId="2E4D1D00" w:rsidR="0053772F" w:rsidRDefault="00913983" w:rsidP="00BE2E52">
      <w:pPr>
        <w:pStyle w:val="ListParagraph"/>
        <w:numPr>
          <w:ilvl w:val="1"/>
          <w:numId w:val="1"/>
        </w:numPr>
        <w:rPr>
          <w:rFonts w:cstheme="minorHAnsi"/>
        </w:rPr>
      </w:pPr>
      <w:r w:rsidRPr="00BE2E52">
        <w:rPr>
          <w:rFonts w:cstheme="minorHAnsi"/>
        </w:rPr>
        <w:t>Administrator’s report:</w:t>
      </w:r>
      <w:r w:rsidR="00533B70" w:rsidRPr="00BE2E52">
        <w:rPr>
          <w:rFonts w:cstheme="minorHAnsi"/>
        </w:rPr>
        <w:t xml:space="preserve"> </w:t>
      </w:r>
      <w:r w:rsidR="005B70E1" w:rsidRPr="00BE2E52">
        <w:rPr>
          <w:rFonts w:cstheme="minorHAnsi"/>
        </w:rPr>
        <w:t xml:space="preserve">Covid update; </w:t>
      </w:r>
      <w:r w:rsidR="001F6214">
        <w:rPr>
          <w:rFonts w:cstheme="minorHAnsi"/>
        </w:rPr>
        <w:t>Rural</w:t>
      </w:r>
      <w:r w:rsidR="00EA2FBC">
        <w:rPr>
          <w:rFonts w:cstheme="minorHAnsi"/>
        </w:rPr>
        <w:t xml:space="preserve"> Network/Student Leadership</w:t>
      </w:r>
      <w:r w:rsidR="00FA4C81" w:rsidRPr="00BE2E52">
        <w:rPr>
          <w:rFonts w:cstheme="minorHAnsi"/>
        </w:rPr>
        <w:t xml:space="preserve">; </w:t>
      </w:r>
      <w:r w:rsidR="00B144B1">
        <w:rPr>
          <w:rFonts w:cstheme="minorHAnsi"/>
        </w:rPr>
        <w:t>ArtSEL; Clearing the</w:t>
      </w:r>
      <w:r w:rsidR="005D699E">
        <w:rPr>
          <w:rFonts w:cstheme="minorHAnsi"/>
        </w:rPr>
        <w:t xml:space="preserve"> </w:t>
      </w:r>
      <w:r w:rsidR="0039256D">
        <w:rPr>
          <w:rFonts w:cstheme="minorHAnsi"/>
        </w:rPr>
        <w:t>Administrative</w:t>
      </w:r>
      <w:r w:rsidR="005D699E">
        <w:rPr>
          <w:rFonts w:cstheme="minorHAnsi"/>
        </w:rPr>
        <w:t xml:space="preserve"> Credential; </w:t>
      </w:r>
      <w:r w:rsidR="002C67B8">
        <w:rPr>
          <w:rFonts w:cstheme="minorHAnsi"/>
        </w:rPr>
        <w:t>Community School G</w:t>
      </w:r>
      <w:r w:rsidR="000C48CD">
        <w:rPr>
          <w:rFonts w:cstheme="minorHAnsi"/>
        </w:rPr>
        <w:t>rant</w:t>
      </w:r>
      <w:r w:rsidR="003D7DF4">
        <w:rPr>
          <w:rFonts w:cstheme="minorHAnsi"/>
        </w:rPr>
        <w:t xml:space="preserve">; </w:t>
      </w:r>
      <w:r w:rsidR="00EA2FBC">
        <w:rPr>
          <w:rFonts w:cstheme="minorHAnsi"/>
        </w:rPr>
        <w:t>First 5 grant</w:t>
      </w:r>
      <w:r w:rsidR="00C038C9">
        <w:rPr>
          <w:rFonts w:cstheme="minorHAnsi"/>
        </w:rPr>
        <w:t>; Tri-Counties bank</w:t>
      </w:r>
      <w:r w:rsidR="00A57224">
        <w:rPr>
          <w:rFonts w:cstheme="minorHAnsi"/>
        </w:rPr>
        <w:t>; MOU David L. Moonie</w:t>
      </w:r>
      <w:r w:rsidR="005434FB">
        <w:rPr>
          <w:rFonts w:cstheme="minorHAnsi"/>
        </w:rPr>
        <w:t xml:space="preserve"> *signature required</w:t>
      </w:r>
      <w:r w:rsidR="00B144B1">
        <w:rPr>
          <w:rFonts w:cstheme="minorHAnsi"/>
        </w:rPr>
        <w:t xml:space="preserve">; Con-APP to be approved between 08/01 and 08/15. </w:t>
      </w:r>
    </w:p>
    <w:p w14:paraId="53267DBA" w14:textId="34F5286F" w:rsidR="00A927B6" w:rsidRDefault="00A927B6" w:rsidP="00A927B6">
      <w:pPr>
        <w:pStyle w:val="ListParagraph"/>
        <w:ind w:left="1125"/>
        <w:rPr>
          <w:rFonts w:cstheme="minorHAnsi"/>
        </w:rPr>
      </w:pPr>
      <w:r>
        <w:rPr>
          <w:rFonts w:cstheme="minorHAnsi"/>
        </w:rPr>
        <w:t xml:space="preserve">The Rural Network/Student Leaderships water safety and outdoor education was a success, several under 5 families joined the program on Tuesday; ArtSEL is proving the be an excellent professional development opportunity; </w:t>
      </w:r>
      <w:r w:rsidR="00E009B9">
        <w:rPr>
          <w:rFonts w:cstheme="minorHAnsi"/>
        </w:rPr>
        <w:t>The Preliminary credential is completed, the next two years will clear the credential; Community School Grant was approved; First 5 grant has been approved; Tri-Counties bank has requested board members to sign another form; MOU David L. Moonie requires board signature; The state is releasing the Con-APP late and the board will need to approve it between August 1</w:t>
      </w:r>
      <w:r w:rsidR="00E009B9" w:rsidRPr="00E009B9">
        <w:rPr>
          <w:rFonts w:cstheme="minorHAnsi"/>
          <w:vertAlign w:val="superscript"/>
        </w:rPr>
        <w:t>st</w:t>
      </w:r>
      <w:r w:rsidR="00E009B9">
        <w:rPr>
          <w:rFonts w:cstheme="minorHAnsi"/>
        </w:rPr>
        <w:t xml:space="preserve"> and 15</w:t>
      </w:r>
      <w:r w:rsidR="00E009B9" w:rsidRPr="00E009B9">
        <w:rPr>
          <w:rFonts w:cstheme="minorHAnsi"/>
          <w:vertAlign w:val="superscript"/>
        </w:rPr>
        <w:t>th</w:t>
      </w:r>
      <w:r w:rsidR="00E009B9">
        <w:rPr>
          <w:rFonts w:cstheme="minorHAnsi"/>
        </w:rPr>
        <w:t>.</w:t>
      </w:r>
    </w:p>
    <w:p w14:paraId="60E7F608" w14:textId="21ABED86" w:rsidR="009C5A74" w:rsidRPr="00FE177D" w:rsidRDefault="009C5A74" w:rsidP="009C13D9">
      <w:pPr>
        <w:pStyle w:val="ListParagraph"/>
        <w:numPr>
          <w:ilvl w:val="0"/>
          <w:numId w:val="1"/>
        </w:numPr>
        <w:rPr>
          <w:rFonts w:ascii="Arial" w:hAnsi="Arial" w:cs="Arial"/>
          <w:b/>
        </w:rPr>
      </w:pPr>
      <w:r w:rsidRPr="00FE177D">
        <w:rPr>
          <w:rFonts w:ascii="Arial" w:hAnsi="Arial" w:cs="Arial"/>
          <w:b/>
        </w:rPr>
        <w:t>Communication</w:t>
      </w:r>
      <w:r w:rsidR="00E8154B" w:rsidRPr="00FE177D">
        <w:rPr>
          <w:rFonts w:ascii="Arial" w:hAnsi="Arial" w:cs="Arial"/>
          <w:b/>
        </w:rPr>
        <w:t xml:space="preserve">: </w:t>
      </w:r>
      <w:r w:rsidR="00E009B9">
        <w:rPr>
          <w:rFonts w:ascii="Arial" w:hAnsi="Arial" w:cs="Arial"/>
        </w:rPr>
        <w:t>-none</w:t>
      </w:r>
    </w:p>
    <w:p w14:paraId="1111549E" w14:textId="629456E8" w:rsidR="009C5A74" w:rsidRPr="00FE177D" w:rsidRDefault="0097630E" w:rsidP="00B06EAD">
      <w:pPr>
        <w:pStyle w:val="ListParagraph"/>
        <w:numPr>
          <w:ilvl w:val="0"/>
          <w:numId w:val="1"/>
        </w:numPr>
        <w:rPr>
          <w:rFonts w:ascii="Arial" w:hAnsi="Arial" w:cs="Arial"/>
          <w:b/>
        </w:rPr>
      </w:pPr>
      <w:r w:rsidRPr="00FE177D">
        <w:rPr>
          <w:rFonts w:ascii="Arial" w:hAnsi="Arial" w:cs="Arial"/>
          <w:b/>
        </w:rPr>
        <w:t xml:space="preserve">Closing </w:t>
      </w:r>
    </w:p>
    <w:p w14:paraId="48E271C3" w14:textId="24670176" w:rsidR="00E009B9" w:rsidRPr="00533053" w:rsidRDefault="00E009B9" w:rsidP="00E009B9">
      <w:pPr>
        <w:pStyle w:val="ListParagraph"/>
        <w:spacing w:after="100" w:afterAutospacing="1" w:line="240" w:lineRule="auto"/>
        <w:rPr>
          <w:rFonts w:cstheme="minorHAnsi"/>
          <w:b/>
          <w:bCs/>
          <w:sz w:val="24"/>
          <w:szCs w:val="24"/>
        </w:rPr>
      </w:pPr>
      <w:r>
        <w:rPr>
          <w:rFonts w:cstheme="minorHAnsi"/>
          <w:sz w:val="24"/>
          <w:szCs w:val="24"/>
        </w:rPr>
        <w:t>Meeting was adjourned at 11:29</w:t>
      </w:r>
      <w:r>
        <w:rPr>
          <w:rFonts w:cstheme="minorHAnsi"/>
          <w:sz w:val="24"/>
          <w:szCs w:val="24"/>
        </w:rPr>
        <w:t xml:space="preserve"> A</w:t>
      </w:r>
      <w:r w:rsidRPr="00533053">
        <w:rPr>
          <w:rFonts w:cstheme="minorHAnsi"/>
          <w:sz w:val="24"/>
          <w:szCs w:val="24"/>
        </w:rPr>
        <w:t>.M.</w:t>
      </w:r>
    </w:p>
    <w:p w14:paraId="32332F7D" w14:textId="77777777" w:rsidR="00E009B9" w:rsidRPr="00E009B9" w:rsidRDefault="00E009B9" w:rsidP="00E009B9">
      <w:pPr>
        <w:pStyle w:val="ListParagraph"/>
        <w:spacing w:after="100" w:afterAutospacing="1" w:line="240" w:lineRule="auto"/>
        <w:rPr>
          <w:rFonts w:cstheme="minorHAnsi"/>
          <w:b/>
          <w:bCs/>
          <w:sz w:val="24"/>
          <w:szCs w:val="24"/>
        </w:rPr>
      </w:pPr>
      <w:r w:rsidRPr="00E009B9">
        <w:rPr>
          <w:rFonts w:cstheme="minorHAnsi"/>
          <w:sz w:val="24"/>
          <w:szCs w:val="24"/>
        </w:rPr>
        <w:t>Minutes respectfully submitted by Wendy Orlandi</w:t>
      </w:r>
    </w:p>
    <w:p w14:paraId="70B1AC98" w14:textId="77777777" w:rsidR="00E009B9" w:rsidRPr="00533053" w:rsidRDefault="00E009B9" w:rsidP="00E009B9">
      <w:pPr>
        <w:pStyle w:val="ListParagraph"/>
        <w:pBdr>
          <w:bottom w:val="single" w:sz="12" w:space="1" w:color="auto"/>
        </w:pBdr>
        <w:spacing w:after="0" w:line="240" w:lineRule="auto"/>
        <w:rPr>
          <w:rFonts w:cstheme="minorHAnsi"/>
          <w:sz w:val="24"/>
          <w:szCs w:val="24"/>
        </w:rPr>
      </w:pPr>
    </w:p>
    <w:p w14:paraId="6B37296B" w14:textId="3ECF3A5E" w:rsidR="00E009B9" w:rsidRPr="00E009B9" w:rsidRDefault="00E009B9" w:rsidP="00E009B9">
      <w:pPr>
        <w:spacing w:after="0" w:line="240" w:lineRule="auto"/>
        <w:ind w:left="360"/>
        <w:rPr>
          <w:rFonts w:cstheme="minorHAnsi"/>
          <w:b/>
          <w:bCs/>
          <w:sz w:val="24"/>
          <w:szCs w:val="24"/>
        </w:rPr>
      </w:pPr>
      <w:r>
        <w:rPr>
          <w:rFonts w:cstheme="minorHAnsi"/>
          <w:sz w:val="24"/>
          <w:szCs w:val="24"/>
        </w:rPr>
        <w:t xml:space="preserve">      </w:t>
      </w:r>
      <w:r w:rsidRPr="00E009B9">
        <w:rPr>
          <w:rFonts w:cstheme="minorHAnsi"/>
          <w:sz w:val="24"/>
          <w:szCs w:val="24"/>
        </w:rPr>
        <w:t>Superintendent</w:t>
      </w:r>
      <w:r w:rsidRPr="00E009B9">
        <w:rPr>
          <w:rFonts w:cstheme="minorHAnsi"/>
          <w:sz w:val="24"/>
          <w:szCs w:val="24"/>
        </w:rPr>
        <w:tab/>
      </w:r>
      <w:r w:rsidRPr="00E009B9">
        <w:rPr>
          <w:rFonts w:cstheme="minorHAnsi"/>
          <w:sz w:val="24"/>
          <w:szCs w:val="24"/>
        </w:rPr>
        <w:tab/>
      </w:r>
      <w:r w:rsidRPr="00E009B9">
        <w:rPr>
          <w:rFonts w:cstheme="minorHAnsi"/>
          <w:sz w:val="24"/>
          <w:szCs w:val="24"/>
        </w:rPr>
        <w:tab/>
      </w:r>
      <w:r w:rsidRPr="00E009B9">
        <w:rPr>
          <w:rFonts w:cstheme="minorHAnsi"/>
          <w:sz w:val="24"/>
          <w:szCs w:val="24"/>
        </w:rPr>
        <w:tab/>
      </w:r>
      <w:r w:rsidRPr="00E009B9">
        <w:rPr>
          <w:rFonts w:cstheme="minorHAnsi"/>
          <w:sz w:val="24"/>
          <w:szCs w:val="24"/>
        </w:rPr>
        <w:tab/>
      </w:r>
      <w:r w:rsidRPr="00E009B9">
        <w:rPr>
          <w:rFonts w:cstheme="minorHAnsi"/>
          <w:sz w:val="24"/>
          <w:szCs w:val="24"/>
        </w:rPr>
        <w:tab/>
      </w:r>
      <w:r w:rsidRPr="00E009B9">
        <w:rPr>
          <w:rFonts w:cstheme="minorHAnsi"/>
          <w:sz w:val="24"/>
          <w:szCs w:val="24"/>
        </w:rPr>
        <w:tab/>
      </w:r>
      <w:r w:rsidRPr="00E009B9">
        <w:rPr>
          <w:rFonts w:cstheme="minorHAnsi"/>
          <w:sz w:val="24"/>
          <w:szCs w:val="24"/>
        </w:rPr>
        <w:tab/>
        <w:t>Board Clerk</w:t>
      </w:r>
    </w:p>
    <w:p w14:paraId="229356AF" w14:textId="406A4B95" w:rsidR="0097630E" w:rsidRPr="00FE177D" w:rsidRDefault="0097630E" w:rsidP="00E009B9">
      <w:pPr>
        <w:pStyle w:val="ListParagraph"/>
        <w:rPr>
          <w:rFonts w:ascii="Arial" w:hAnsi="Arial" w:cs="Arial"/>
          <w:b/>
          <w:sz w:val="18"/>
          <w:szCs w:val="18"/>
        </w:rPr>
      </w:pPr>
    </w:p>
    <w:sectPr w:rsidR="0097630E" w:rsidRPr="00FE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8CD"/>
    <w:multiLevelType w:val="hybridMultilevel"/>
    <w:tmpl w:val="26B09910"/>
    <w:lvl w:ilvl="0" w:tplc="6EFAD0C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06004C53"/>
    <w:multiLevelType w:val="multilevel"/>
    <w:tmpl w:val="950A1B0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6D0EC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EEC2408"/>
    <w:multiLevelType w:val="multilevel"/>
    <w:tmpl w:val="E884B746"/>
    <w:lvl w:ilvl="0">
      <w:start w:val="5"/>
      <w:numFmt w:val="decimal"/>
      <w:lvlText w:val="%1"/>
      <w:lvlJc w:val="left"/>
      <w:pPr>
        <w:ind w:left="360" w:hanging="360"/>
      </w:pPr>
      <w:rPr>
        <w:rFonts w:hint="default"/>
      </w:rPr>
    </w:lvl>
    <w:lvl w:ilvl="1">
      <w:start w:val="3"/>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4" w15:restartNumberingAfterBreak="0">
    <w:nsid w:val="176D7269"/>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3FA6BB4"/>
    <w:multiLevelType w:val="hybridMultilevel"/>
    <w:tmpl w:val="74542466"/>
    <w:lvl w:ilvl="0" w:tplc="F93ADF42">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07C388E"/>
    <w:multiLevelType w:val="hybridMultilevel"/>
    <w:tmpl w:val="FB6AB268"/>
    <w:lvl w:ilvl="0" w:tplc="6DBE8808">
      <w:start w:val="1"/>
      <w:numFmt w:val="upperLetter"/>
      <w:lvlText w:val="%1."/>
      <w:lvlJc w:val="left"/>
      <w:pPr>
        <w:ind w:left="1485" w:hanging="360"/>
      </w:pPr>
      <w:rPr>
        <w:rFonts w:asciiTheme="minorHAnsi" w:hAnsiTheme="minorHAnsi" w:cstheme="minorBid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33807F0E"/>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44A121DC"/>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8214FAF"/>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4FCB63A5"/>
    <w:multiLevelType w:val="hybridMultilevel"/>
    <w:tmpl w:val="18A0F5CA"/>
    <w:lvl w:ilvl="0" w:tplc="462671C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5B1D3DF7"/>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C67018B"/>
    <w:multiLevelType w:val="multilevel"/>
    <w:tmpl w:val="CB307A18"/>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3" w15:restartNumberingAfterBreak="0">
    <w:nsid w:val="74605064"/>
    <w:multiLevelType w:val="multilevel"/>
    <w:tmpl w:val="53266AA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7B8572B2"/>
    <w:multiLevelType w:val="multilevel"/>
    <w:tmpl w:val="2606045E"/>
    <w:lvl w:ilvl="0">
      <w:start w:val="1"/>
      <w:numFmt w:val="decimal"/>
      <w:lvlText w:val="%1."/>
      <w:lvlJc w:val="left"/>
      <w:pPr>
        <w:ind w:left="450" w:hanging="360"/>
      </w:pPr>
      <w:rPr>
        <w:rFonts w:ascii="Arial" w:eastAsia="Times New Roman" w:hAnsi="Arial"/>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13"/>
  </w:num>
  <w:num w:numId="2">
    <w:abstractNumId w:val="14"/>
  </w:num>
  <w:num w:numId="3">
    <w:abstractNumId w:val="3"/>
  </w:num>
  <w:num w:numId="4">
    <w:abstractNumId w:val="7"/>
  </w:num>
  <w:num w:numId="5">
    <w:abstractNumId w:val="4"/>
  </w:num>
  <w:num w:numId="6">
    <w:abstractNumId w:val="8"/>
  </w:num>
  <w:num w:numId="7">
    <w:abstractNumId w:val="1"/>
  </w:num>
  <w:num w:numId="8">
    <w:abstractNumId w:val="0"/>
  </w:num>
  <w:num w:numId="9">
    <w:abstractNumId w:val="6"/>
  </w:num>
  <w:num w:numId="10">
    <w:abstractNumId w:val="10"/>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C1"/>
    <w:rsid w:val="00002AA1"/>
    <w:rsid w:val="00004610"/>
    <w:rsid w:val="00011AD0"/>
    <w:rsid w:val="00015956"/>
    <w:rsid w:val="00021A24"/>
    <w:rsid w:val="0002277C"/>
    <w:rsid w:val="00023672"/>
    <w:rsid w:val="000242F7"/>
    <w:rsid w:val="000253F0"/>
    <w:rsid w:val="0002646F"/>
    <w:rsid w:val="000358EA"/>
    <w:rsid w:val="00035E24"/>
    <w:rsid w:val="00040231"/>
    <w:rsid w:val="000408B3"/>
    <w:rsid w:val="00040B46"/>
    <w:rsid w:val="000451F3"/>
    <w:rsid w:val="00046938"/>
    <w:rsid w:val="00054F6F"/>
    <w:rsid w:val="00060240"/>
    <w:rsid w:val="000652C3"/>
    <w:rsid w:val="00072CFE"/>
    <w:rsid w:val="00084D6C"/>
    <w:rsid w:val="00085B22"/>
    <w:rsid w:val="00090650"/>
    <w:rsid w:val="00095FB5"/>
    <w:rsid w:val="0009625D"/>
    <w:rsid w:val="000A05EC"/>
    <w:rsid w:val="000A0D71"/>
    <w:rsid w:val="000A224B"/>
    <w:rsid w:val="000A2DF7"/>
    <w:rsid w:val="000B04CC"/>
    <w:rsid w:val="000B24B9"/>
    <w:rsid w:val="000C0356"/>
    <w:rsid w:val="000C48CD"/>
    <w:rsid w:val="000C5DE1"/>
    <w:rsid w:val="000D140E"/>
    <w:rsid w:val="000E66F7"/>
    <w:rsid w:val="000F08D3"/>
    <w:rsid w:val="000F360D"/>
    <w:rsid w:val="000F610E"/>
    <w:rsid w:val="000F71B1"/>
    <w:rsid w:val="0010781C"/>
    <w:rsid w:val="00121487"/>
    <w:rsid w:val="001303CA"/>
    <w:rsid w:val="00131B47"/>
    <w:rsid w:val="0013441B"/>
    <w:rsid w:val="00135E3C"/>
    <w:rsid w:val="00141C6C"/>
    <w:rsid w:val="00141E8A"/>
    <w:rsid w:val="0014214D"/>
    <w:rsid w:val="00154718"/>
    <w:rsid w:val="00154DB0"/>
    <w:rsid w:val="001577D5"/>
    <w:rsid w:val="00160F8E"/>
    <w:rsid w:val="00161003"/>
    <w:rsid w:val="00170577"/>
    <w:rsid w:val="00186E95"/>
    <w:rsid w:val="00193B03"/>
    <w:rsid w:val="00194A4B"/>
    <w:rsid w:val="00196741"/>
    <w:rsid w:val="001B0D13"/>
    <w:rsid w:val="001B0DF5"/>
    <w:rsid w:val="001B2174"/>
    <w:rsid w:val="001C222A"/>
    <w:rsid w:val="001C2A0D"/>
    <w:rsid w:val="001C39DE"/>
    <w:rsid w:val="001D3D24"/>
    <w:rsid w:val="001D4572"/>
    <w:rsid w:val="001D4CE8"/>
    <w:rsid w:val="001D5571"/>
    <w:rsid w:val="001E2412"/>
    <w:rsid w:val="001E3A92"/>
    <w:rsid w:val="001E5443"/>
    <w:rsid w:val="001E5477"/>
    <w:rsid w:val="001F38CB"/>
    <w:rsid w:val="001F503A"/>
    <w:rsid w:val="001F5752"/>
    <w:rsid w:val="001F6214"/>
    <w:rsid w:val="001F640E"/>
    <w:rsid w:val="001F6BA5"/>
    <w:rsid w:val="001F75DB"/>
    <w:rsid w:val="002009BE"/>
    <w:rsid w:val="00211291"/>
    <w:rsid w:val="00221D7F"/>
    <w:rsid w:val="002236D5"/>
    <w:rsid w:val="002250FF"/>
    <w:rsid w:val="00231DCB"/>
    <w:rsid w:val="002452DE"/>
    <w:rsid w:val="002473BC"/>
    <w:rsid w:val="00260939"/>
    <w:rsid w:val="00264FFC"/>
    <w:rsid w:val="00271D12"/>
    <w:rsid w:val="002737D1"/>
    <w:rsid w:val="0027493C"/>
    <w:rsid w:val="00282D04"/>
    <w:rsid w:val="002856FC"/>
    <w:rsid w:val="00287609"/>
    <w:rsid w:val="00292616"/>
    <w:rsid w:val="00292652"/>
    <w:rsid w:val="0029395D"/>
    <w:rsid w:val="002A088F"/>
    <w:rsid w:val="002A5A73"/>
    <w:rsid w:val="002A6B06"/>
    <w:rsid w:val="002C0D2A"/>
    <w:rsid w:val="002C2D8F"/>
    <w:rsid w:val="002C67B8"/>
    <w:rsid w:val="002D1A14"/>
    <w:rsid w:val="002D24BF"/>
    <w:rsid w:val="002D3C7C"/>
    <w:rsid w:val="002E199D"/>
    <w:rsid w:val="002E33A3"/>
    <w:rsid w:val="002F589F"/>
    <w:rsid w:val="002F7182"/>
    <w:rsid w:val="003001EA"/>
    <w:rsid w:val="00311030"/>
    <w:rsid w:val="00312126"/>
    <w:rsid w:val="003156C8"/>
    <w:rsid w:val="003252A6"/>
    <w:rsid w:val="00325C7E"/>
    <w:rsid w:val="0032613B"/>
    <w:rsid w:val="003325C0"/>
    <w:rsid w:val="0033438A"/>
    <w:rsid w:val="00340398"/>
    <w:rsid w:val="0034343A"/>
    <w:rsid w:val="00343CDD"/>
    <w:rsid w:val="00343F63"/>
    <w:rsid w:val="003447DE"/>
    <w:rsid w:val="00344A95"/>
    <w:rsid w:val="00345C18"/>
    <w:rsid w:val="00350016"/>
    <w:rsid w:val="003543C3"/>
    <w:rsid w:val="00364B4C"/>
    <w:rsid w:val="00372E78"/>
    <w:rsid w:val="00376EE8"/>
    <w:rsid w:val="0038518B"/>
    <w:rsid w:val="0038761F"/>
    <w:rsid w:val="0039256D"/>
    <w:rsid w:val="00392CB9"/>
    <w:rsid w:val="003944BE"/>
    <w:rsid w:val="00395C00"/>
    <w:rsid w:val="00395CA3"/>
    <w:rsid w:val="00395CE4"/>
    <w:rsid w:val="00397F59"/>
    <w:rsid w:val="003A308A"/>
    <w:rsid w:val="003A43A2"/>
    <w:rsid w:val="003A7BDD"/>
    <w:rsid w:val="003B34A8"/>
    <w:rsid w:val="003C45C5"/>
    <w:rsid w:val="003C52FC"/>
    <w:rsid w:val="003D14F2"/>
    <w:rsid w:val="003D1627"/>
    <w:rsid w:val="003D2033"/>
    <w:rsid w:val="003D6AEB"/>
    <w:rsid w:val="003D7DF4"/>
    <w:rsid w:val="003E2631"/>
    <w:rsid w:val="0040673F"/>
    <w:rsid w:val="00406826"/>
    <w:rsid w:val="0042729E"/>
    <w:rsid w:val="00431C36"/>
    <w:rsid w:val="00441587"/>
    <w:rsid w:val="00442F1F"/>
    <w:rsid w:val="0045384B"/>
    <w:rsid w:val="00460C56"/>
    <w:rsid w:val="00463C56"/>
    <w:rsid w:val="004715C9"/>
    <w:rsid w:val="00476332"/>
    <w:rsid w:val="00477EDA"/>
    <w:rsid w:val="00481A11"/>
    <w:rsid w:val="00483A17"/>
    <w:rsid w:val="004A5489"/>
    <w:rsid w:val="004A761D"/>
    <w:rsid w:val="004A78A6"/>
    <w:rsid w:val="004B2CED"/>
    <w:rsid w:val="004B4C7D"/>
    <w:rsid w:val="004B6AB1"/>
    <w:rsid w:val="004B714F"/>
    <w:rsid w:val="004C5773"/>
    <w:rsid w:val="004C6A8D"/>
    <w:rsid w:val="004D34D2"/>
    <w:rsid w:val="004D68EC"/>
    <w:rsid w:val="004D7472"/>
    <w:rsid w:val="004D777F"/>
    <w:rsid w:val="004E4618"/>
    <w:rsid w:val="004F08B6"/>
    <w:rsid w:val="0050719A"/>
    <w:rsid w:val="0051351B"/>
    <w:rsid w:val="00514E8D"/>
    <w:rsid w:val="00530A5A"/>
    <w:rsid w:val="00532410"/>
    <w:rsid w:val="00533B70"/>
    <w:rsid w:val="005355D2"/>
    <w:rsid w:val="0053772F"/>
    <w:rsid w:val="005434FB"/>
    <w:rsid w:val="005450F7"/>
    <w:rsid w:val="00555546"/>
    <w:rsid w:val="00561E4B"/>
    <w:rsid w:val="00563C29"/>
    <w:rsid w:val="0058000F"/>
    <w:rsid w:val="00582189"/>
    <w:rsid w:val="00582C26"/>
    <w:rsid w:val="00586252"/>
    <w:rsid w:val="0059108C"/>
    <w:rsid w:val="00593314"/>
    <w:rsid w:val="00593CC9"/>
    <w:rsid w:val="00594FF3"/>
    <w:rsid w:val="005B6BFD"/>
    <w:rsid w:val="005B70E1"/>
    <w:rsid w:val="005C1869"/>
    <w:rsid w:val="005C3927"/>
    <w:rsid w:val="005C3E24"/>
    <w:rsid w:val="005C759F"/>
    <w:rsid w:val="005D1E3D"/>
    <w:rsid w:val="005D5277"/>
    <w:rsid w:val="005D699E"/>
    <w:rsid w:val="005D78E5"/>
    <w:rsid w:val="005E282E"/>
    <w:rsid w:val="005E341C"/>
    <w:rsid w:val="005E6310"/>
    <w:rsid w:val="005F247A"/>
    <w:rsid w:val="005F2CFB"/>
    <w:rsid w:val="005F4108"/>
    <w:rsid w:val="005F5147"/>
    <w:rsid w:val="0060581E"/>
    <w:rsid w:val="006355EB"/>
    <w:rsid w:val="00637790"/>
    <w:rsid w:val="00640BE1"/>
    <w:rsid w:val="006421AB"/>
    <w:rsid w:val="006465CA"/>
    <w:rsid w:val="00650ED8"/>
    <w:rsid w:val="00651222"/>
    <w:rsid w:val="00656C99"/>
    <w:rsid w:val="00665E5A"/>
    <w:rsid w:val="006678A5"/>
    <w:rsid w:val="006731C2"/>
    <w:rsid w:val="006A0AB6"/>
    <w:rsid w:val="006A2EEF"/>
    <w:rsid w:val="006B4E5E"/>
    <w:rsid w:val="006B638A"/>
    <w:rsid w:val="006D3DB1"/>
    <w:rsid w:val="006D74E4"/>
    <w:rsid w:val="006E1E56"/>
    <w:rsid w:val="006E2C92"/>
    <w:rsid w:val="006F2A06"/>
    <w:rsid w:val="006F7A46"/>
    <w:rsid w:val="00700C63"/>
    <w:rsid w:val="00706FB9"/>
    <w:rsid w:val="007119ED"/>
    <w:rsid w:val="00715A78"/>
    <w:rsid w:val="00722192"/>
    <w:rsid w:val="00723787"/>
    <w:rsid w:val="0072401A"/>
    <w:rsid w:val="0072405D"/>
    <w:rsid w:val="00730716"/>
    <w:rsid w:val="00734A68"/>
    <w:rsid w:val="0073635B"/>
    <w:rsid w:val="00740E39"/>
    <w:rsid w:val="00745302"/>
    <w:rsid w:val="007463F6"/>
    <w:rsid w:val="00747D91"/>
    <w:rsid w:val="00750A7B"/>
    <w:rsid w:val="007539FA"/>
    <w:rsid w:val="007578C6"/>
    <w:rsid w:val="00757A33"/>
    <w:rsid w:val="00761431"/>
    <w:rsid w:val="00762D57"/>
    <w:rsid w:val="00763004"/>
    <w:rsid w:val="007636AD"/>
    <w:rsid w:val="007720FB"/>
    <w:rsid w:val="00772A67"/>
    <w:rsid w:val="00774720"/>
    <w:rsid w:val="0078228A"/>
    <w:rsid w:val="00783832"/>
    <w:rsid w:val="00786005"/>
    <w:rsid w:val="00786FD6"/>
    <w:rsid w:val="00792A10"/>
    <w:rsid w:val="00793A9E"/>
    <w:rsid w:val="007A2696"/>
    <w:rsid w:val="007A59AE"/>
    <w:rsid w:val="007A5F4E"/>
    <w:rsid w:val="007A76C4"/>
    <w:rsid w:val="007B1E6B"/>
    <w:rsid w:val="007B33B9"/>
    <w:rsid w:val="007B552A"/>
    <w:rsid w:val="007B73B4"/>
    <w:rsid w:val="007C4110"/>
    <w:rsid w:val="007C4E07"/>
    <w:rsid w:val="007C659A"/>
    <w:rsid w:val="007D7516"/>
    <w:rsid w:val="007E15B2"/>
    <w:rsid w:val="007E5948"/>
    <w:rsid w:val="007E5B6A"/>
    <w:rsid w:val="007F3A77"/>
    <w:rsid w:val="007F3C91"/>
    <w:rsid w:val="0080664A"/>
    <w:rsid w:val="00811CD6"/>
    <w:rsid w:val="0081213E"/>
    <w:rsid w:val="00814C13"/>
    <w:rsid w:val="0081632A"/>
    <w:rsid w:val="0081773E"/>
    <w:rsid w:val="00820C34"/>
    <w:rsid w:val="008237C6"/>
    <w:rsid w:val="00824159"/>
    <w:rsid w:val="0082582D"/>
    <w:rsid w:val="0083682D"/>
    <w:rsid w:val="0084603F"/>
    <w:rsid w:val="00846C3D"/>
    <w:rsid w:val="0084776F"/>
    <w:rsid w:val="00853BCE"/>
    <w:rsid w:val="008549B7"/>
    <w:rsid w:val="00862D38"/>
    <w:rsid w:val="008631EA"/>
    <w:rsid w:val="008650F3"/>
    <w:rsid w:val="00867976"/>
    <w:rsid w:val="008717F8"/>
    <w:rsid w:val="0087254F"/>
    <w:rsid w:val="008753B8"/>
    <w:rsid w:val="00887CB5"/>
    <w:rsid w:val="00892A06"/>
    <w:rsid w:val="008A689E"/>
    <w:rsid w:val="008B5A0A"/>
    <w:rsid w:val="008B6919"/>
    <w:rsid w:val="008D0D1F"/>
    <w:rsid w:val="008D1E4E"/>
    <w:rsid w:val="008E6980"/>
    <w:rsid w:val="008F1F7A"/>
    <w:rsid w:val="008F4F2E"/>
    <w:rsid w:val="008F6526"/>
    <w:rsid w:val="0090077A"/>
    <w:rsid w:val="00906FCC"/>
    <w:rsid w:val="00913983"/>
    <w:rsid w:val="00913E19"/>
    <w:rsid w:val="00917C8A"/>
    <w:rsid w:val="0092177C"/>
    <w:rsid w:val="00924ED8"/>
    <w:rsid w:val="00931298"/>
    <w:rsid w:val="00932287"/>
    <w:rsid w:val="00933F2C"/>
    <w:rsid w:val="00935924"/>
    <w:rsid w:val="009413E9"/>
    <w:rsid w:val="009479D8"/>
    <w:rsid w:val="00954771"/>
    <w:rsid w:val="009574C8"/>
    <w:rsid w:val="009611DC"/>
    <w:rsid w:val="00962486"/>
    <w:rsid w:val="009642EB"/>
    <w:rsid w:val="009666BF"/>
    <w:rsid w:val="00971AD0"/>
    <w:rsid w:val="0097630E"/>
    <w:rsid w:val="00977C4C"/>
    <w:rsid w:val="00985832"/>
    <w:rsid w:val="00985FAE"/>
    <w:rsid w:val="0099033D"/>
    <w:rsid w:val="0099355C"/>
    <w:rsid w:val="00994880"/>
    <w:rsid w:val="00996F87"/>
    <w:rsid w:val="009A0216"/>
    <w:rsid w:val="009A2213"/>
    <w:rsid w:val="009A57A4"/>
    <w:rsid w:val="009B04A0"/>
    <w:rsid w:val="009B33D7"/>
    <w:rsid w:val="009B4F36"/>
    <w:rsid w:val="009B5314"/>
    <w:rsid w:val="009C13D9"/>
    <w:rsid w:val="009C5A74"/>
    <w:rsid w:val="009D0B2A"/>
    <w:rsid w:val="009D1825"/>
    <w:rsid w:val="009D40C6"/>
    <w:rsid w:val="009D40ED"/>
    <w:rsid w:val="009D601B"/>
    <w:rsid w:val="009E6EB4"/>
    <w:rsid w:val="009F318A"/>
    <w:rsid w:val="009F5F10"/>
    <w:rsid w:val="009F7C71"/>
    <w:rsid w:val="00A03F57"/>
    <w:rsid w:val="00A041C7"/>
    <w:rsid w:val="00A06C7F"/>
    <w:rsid w:val="00A06F38"/>
    <w:rsid w:val="00A1273D"/>
    <w:rsid w:val="00A129BB"/>
    <w:rsid w:val="00A211E2"/>
    <w:rsid w:val="00A23E77"/>
    <w:rsid w:val="00A27A9E"/>
    <w:rsid w:val="00A31C6F"/>
    <w:rsid w:val="00A33C70"/>
    <w:rsid w:val="00A37C39"/>
    <w:rsid w:val="00A42883"/>
    <w:rsid w:val="00A43CEC"/>
    <w:rsid w:val="00A47E22"/>
    <w:rsid w:val="00A5089F"/>
    <w:rsid w:val="00A54050"/>
    <w:rsid w:val="00A57122"/>
    <w:rsid w:val="00A57224"/>
    <w:rsid w:val="00A6578A"/>
    <w:rsid w:val="00A7373D"/>
    <w:rsid w:val="00A77383"/>
    <w:rsid w:val="00A80FAE"/>
    <w:rsid w:val="00A85722"/>
    <w:rsid w:val="00A87759"/>
    <w:rsid w:val="00A87BA0"/>
    <w:rsid w:val="00A92471"/>
    <w:rsid w:val="00A927B6"/>
    <w:rsid w:val="00A970BF"/>
    <w:rsid w:val="00AA345F"/>
    <w:rsid w:val="00AC027B"/>
    <w:rsid w:val="00AC1ADA"/>
    <w:rsid w:val="00AC460F"/>
    <w:rsid w:val="00AD252A"/>
    <w:rsid w:val="00AD3695"/>
    <w:rsid w:val="00AD4937"/>
    <w:rsid w:val="00AE1AA5"/>
    <w:rsid w:val="00AE287C"/>
    <w:rsid w:val="00AF384C"/>
    <w:rsid w:val="00B04896"/>
    <w:rsid w:val="00B06EAD"/>
    <w:rsid w:val="00B1177A"/>
    <w:rsid w:val="00B11CE7"/>
    <w:rsid w:val="00B144B1"/>
    <w:rsid w:val="00B211E8"/>
    <w:rsid w:val="00B309AF"/>
    <w:rsid w:val="00B319CE"/>
    <w:rsid w:val="00B31C4C"/>
    <w:rsid w:val="00B35831"/>
    <w:rsid w:val="00B4199B"/>
    <w:rsid w:val="00B41A25"/>
    <w:rsid w:val="00B43D69"/>
    <w:rsid w:val="00B47079"/>
    <w:rsid w:val="00B4733C"/>
    <w:rsid w:val="00B60265"/>
    <w:rsid w:val="00B62EBC"/>
    <w:rsid w:val="00B65761"/>
    <w:rsid w:val="00B66FA2"/>
    <w:rsid w:val="00B7032D"/>
    <w:rsid w:val="00B71FE2"/>
    <w:rsid w:val="00B7239C"/>
    <w:rsid w:val="00B86B00"/>
    <w:rsid w:val="00B86E4D"/>
    <w:rsid w:val="00B909F6"/>
    <w:rsid w:val="00B91813"/>
    <w:rsid w:val="00B9189D"/>
    <w:rsid w:val="00B961D4"/>
    <w:rsid w:val="00BA5401"/>
    <w:rsid w:val="00BB0223"/>
    <w:rsid w:val="00BB0B5F"/>
    <w:rsid w:val="00BB4CF4"/>
    <w:rsid w:val="00BB5611"/>
    <w:rsid w:val="00BC03A4"/>
    <w:rsid w:val="00BC23A0"/>
    <w:rsid w:val="00BC640B"/>
    <w:rsid w:val="00BC7D0C"/>
    <w:rsid w:val="00BD1AF8"/>
    <w:rsid w:val="00BD69A4"/>
    <w:rsid w:val="00BE2E52"/>
    <w:rsid w:val="00BF04B1"/>
    <w:rsid w:val="00BF569A"/>
    <w:rsid w:val="00C0218E"/>
    <w:rsid w:val="00C038C9"/>
    <w:rsid w:val="00C13285"/>
    <w:rsid w:val="00C14BAF"/>
    <w:rsid w:val="00C16530"/>
    <w:rsid w:val="00C17ED1"/>
    <w:rsid w:val="00C20E35"/>
    <w:rsid w:val="00C22F99"/>
    <w:rsid w:val="00C23855"/>
    <w:rsid w:val="00C269BF"/>
    <w:rsid w:val="00C27AC8"/>
    <w:rsid w:val="00C3166A"/>
    <w:rsid w:val="00C3344B"/>
    <w:rsid w:val="00C4205B"/>
    <w:rsid w:val="00C44B5B"/>
    <w:rsid w:val="00C44BAE"/>
    <w:rsid w:val="00C451B7"/>
    <w:rsid w:val="00C458FB"/>
    <w:rsid w:val="00C45A28"/>
    <w:rsid w:val="00C55AE7"/>
    <w:rsid w:val="00C55FCF"/>
    <w:rsid w:val="00C7604C"/>
    <w:rsid w:val="00C76B38"/>
    <w:rsid w:val="00C77A49"/>
    <w:rsid w:val="00C813AC"/>
    <w:rsid w:val="00C8241A"/>
    <w:rsid w:val="00C85A37"/>
    <w:rsid w:val="00C877A4"/>
    <w:rsid w:val="00C90B3F"/>
    <w:rsid w:val="00C936C2"/>
    <w:rsid w:val="00C936F3"/>
    <w:rsid w:val="00C94B3A"/>
    <w:rsid w:val="00C9640F"/>
    <w:rsid w:val="00C97D57"/>
    <w:rsid w:val="00CA08A2"/>
    <w:rsid w:val="00CA368B"/>
    <w:rsid w:val="00CA4DF9"/>
    <w:rsid w:val="00CB20DC"/>
    <w:rsid w:val="00CB2C1A"/>
    <w:rsid w:val="00CB7F2B"/>
    <w:rsid w:val="00CC19BA"/>
    <w:rsid w:val="00CD27C2"/>
    <w:rsid w:val="00CD6E28"/>
    <w:rsid w:val="00CD7028"/>
    <w:rsid w:val="00CF4D76"/>
    <w:rsid w:val="00D06BD6"/>
    <w:rsid w:val="00D073DD"/>
    <w:rsid w:val="00D1071E"/>
    <w:rsid w:val="00D112AC"/>
    <w:rsid w:val="00D14E31"/>
    <w:rsid w:val="00D156C9"/>
    <w:rsid w:val="00D16902"/>
    <w:rsid w:val="00D21BEE"/>
    <w:rsid w:val="00D23CAC"/>
    <w:rsid w:val="00D25AE5"/>
    <w:rsid w:val="00D25C22"/>
    <w:rsid w:val="00D27213"/>
    <w:rsid w:val="00D27DA9"/>
    <w:rsid w:val="00D32E6D"/>
    <w:rsid w:val="00D34FF8"/>
    <w:rsid w:val="00D35482"/>
    <w:rsid w:val="00D37FF5"/>
    <w:rsid w:val="00D507C6"/>
    <w:rsid w:val="00D650AA"/>
    <w:rsid w:val="00D66F80"/>
    <w:rsid w:val="00D67A03"/>
    <w:rsid w:val="00D725CE"/>
    <w:rsid w:val="00D748F9"/>
    <w:rsid w:val="00D77FBE"/>
    <w:rsid w:val="00D83A3E"/>
    <w:rsid w:val="00D912B5"/>
    <w:rsid w:val="00DA24AD"/>
    <w:rsid w:val="00DA3237"/>
    <w:rsid w:val="00DA3BB5"/>
    <w:rsid w:val="00DB211F"/>
    <w:rsid w:val="00DB23A8"/>
    <w:rsid w:val="00DB2AA8"/>
    <w:rsid w:val="00DB3D75"/>
    <w:rsid w:val="00DB4DB1"/>
    <w:rsid w:val="00DC0D5F"/>
    <w:rsid w:val="00DC15AF"/>
    <w:rsid w:val="00DC5CCD"/>
    <w:rsid w:val="00DD02A2"/>
    <w:rsid w:val="00DD2414"/>
    <w:rsid w:val="00DE5F75"/>
    <w:rsid w:val="00DF2821"/>
    <w:rsid w:val="00DF5A15"/>
    <w:rsid w:val="00E009B9"/>
    <w:rsid w:val="00E01158"/>
    <w:rsid w:val="00E06848"/>
    <w:rsid w:val="00E077BD"/>
    <w:rsid w:val="00E11B34"/>
    <w:rsid w:val="00E1216D"/>
    <w:rsid w:val="00E15B8D"/>
    <w:rsid w:val="00E233F2"/>
    <w:rsid w:val="00E33609"/>
    <w:rsid w:val="00E36D04"/>
    <w:rsid w:val="00E41A54"/>
    <w:rsid w:val="00E4578C"/>
    <w:rsid w:val="00E55BA0"/>
    <w:rsid w:val="00E55CD9"/>
    <w:rsid w:val="00E56D35"/>
    <w:rsid w:val="00E605D3"/>
    <w:rsid w:val="00E611C1"/>
    <w:rsid w:val="00E70A11"/>
    <w:rsid w:val="00E72E62"/>
    <w:rsid w:val="00E73D22"/>
    <w:rsid w:val="00E771DD"/>
    <w:rsid w:val="00E772DA"/>
    <w:rsid w:val="00E802CA"/>
    <w:rsid w:val="00E8099D"/>
    <w:rsid w:val="00E8154B"/>
    <w:rsid w:val="00E8400B"/>
    <w:rsid w:val="00E92067"/>
    <w:rsid w:val="00E94356"/>
    <w:rsid w:val="00E97FC9"/>
    <w:rsid w:val="00EA17F5"/>
    <w:rsid w:val="00EA1A0D"/>
    <w:rsid w:val="00EA2B83"/>
    <w:rsid w:val="00EA2C53"/>
    <w:rsid w:val="00EA2F26"/>
    <w:rsid w:val="00EA2FBC"/>
    <w:rsid w:val="00EA3622"/>
    <w:rsid w:val="00EA4865"/>
    <w:rsid w:val="00EA79B4"/>
    <w:rsid w:val="00EA7D1B"/>
    <w:rsid w:val="00EB143A"/>
    <w:rsid w:val="00EB151A"/>
    <w:rsid w:val="00EB65AD"/>
    <w:rsid w:val="00EB7A8E"/>
    <w:rsid w:val="00EC0A90"/>
    <w:rsid w:val="00EC358F"/>
    <w:rsid w:val="00EC3A19"/>
    <w:rsid w:val="00EC5246"/>
    <w:rsid w:val="00EC57E6"/>
    <w:rsid w:val="00ED1979"/>
    <w:rsid w:val="00ED2115"/>
    <w:rsid w:val="00ED7642"/>
    <w:rsid w:val="00EE1BCC"/>
    <w:rsid w:val="00EF15C2"/>
    <w:rsid w:val="00EF4E50"/>
    <w:rsid w:val="00F04708"/>
    <w:rsid w:val="00F05C5D"/>
    <w:rsid w:val="00F061B0"/>
    <w:rsid w:val="00F07C1E"/>
    <w:rsid w:val="00F17A42"/>
    <w:rsid w:val="00F2456C"/>
    <w:rsid w:val="00F249AD"/>
    <w:rsid w:val="00F26851"/>
    <w:rsid w:val="00F27421"/>
    <w:rsid w:val="00F31243"/>
    <w:rsid w:val="00F32507"/>
    <w:rsid w:val="00F340A1"/>
    <w:rsid w:val="00F40287"/>
    <w:rsid w:val="00F42218"/>
    <w:rsid w:val="00F45336"/>
    <w:rsid w:val="00F6305C"/>
    <w:rsid w:val="00F66408"/>
    <w:rsid w:val="00F6703F"/>
    <w:rsid w:val="00F6770B"/>
    <w:rsid w:val="00F67F45"/>
    <w:rsid w:val="00F70B41"/>
    <w:rsid w:val="00F758BA"/>
    <w:rsid w:val="00F8129B"/>
    <w:rsid w:val="00F83CC4"/>
    <w:rsid w:val="00F85E65"/>
    <w:rsid w:val="00F87AB3"/>
    <w:rsid w:val="00F950B2"/>
    <w:rsid w:val="00F971DE"/>
    <w:rsid w:val="00FA4C81"/>
    <w:rsid w:val="00FA529A"/>
    <w:rsid w:val="00FB050E"/>
    <w:rsid w:val="00FB46C0"/>
    <w:rsid w:val="00FC14F2"/>
    <w:rsid w:val="00FC2A6D"/>
    <w:rsid w:val="00FC3B1E"/>
    <w:rsid w:val="00FC5BB0"/>
    <w:rsid w:val="00FC7357"/>
    <w:rsid w:val="00FC7BB6"/>
    <w:rsid w:val="00FD0E6E"/>
    <w:rsid w:val="00FD243C"/>
    <w:rsid w:val="00FD2F7D"/>
    <w:rsid w:val="00FD5992"/>
    <w:rsid w:val="00FD65A6"/>
    <w:rsid w:val="00FD70BB"/>
    <w:rsid w:val="00FE0E58"/>
    <w:rsid w:val="00FE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7AE"/>
  <w15:chartTrackingRefBased/>
  <w15:docId w15:val="{FB101B3C-54D6-426F-A3EA-32C03F9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1C1"/>
    <w:pPr>
      <w:ind w:left="720"/>
      <w:contextualSpacing/>
    </w:pPr>
  </w:style>
  <w:style w:type="paragraph" w:styleId="BalloonText">
    <w:name w:val="Balloon Text"/>
    <w:basedOn w:val="Normal"/>
    <w:link w:val="BalloonTextChar"/>
    <w:uiPriority w:val="99"/>
    <w:semiHidden/>
    <w:unhideWhenUsed/>
    <w:rsid w:val="0034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18"/>
    <w:rPr>
      <w:rFonts w:ascii="Segoe UI" w:hAnsi="Segoe UI" w:cs="Segoe UI"/>
      <w:sz w:val="18"/>
      <w:szCs w:val="18"/>
    </w:rPr>
  </w:style>
  <w:style w:type="paragraph" w:styleId="NormalWeb">
    <w:name w:val="Normal (Web)"/>
    <w:basedOn w:val="Normal"/>
    <w:semiHidden/>
    <w:rsid w:val="00AD252A"/>
    <w:pPr>
      <w:spacing w:before="100" w:beforeAutospacing="1" w:after="100" w:afterAutospacing="1" w:line="240" w:lineRule="auto"/>
    </w:pPr>
    <w:rPr>
      <w:rFonts w:ascii="Times New Roman" w:eastAsia="Times New Roman" w:hAnsi="Times New Roman" w:cs="Calibri"/>
      <w:sz w:val="24"/>
      <w:szCs w:val="24"/>
    </w:rPr>
  </w:style>
  <w:style w:type="character" w:styleId="Hyperlink">
    <w:name w:val="Hyperlink"/>
    <w:basedOn w:val="DefaultParagraphFont"/>
    <w:uiPriority w:val="99"/>
    <w:unhideWhenUsed/>
    <w:rsid w:val="00E8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588">
      <w:bodyDiv w:val="1"/>
      <w:marLeft w:val="0"/>
      <w:marRight w:val="0"/>
      <w:marTop w:val="0"/>
      <w:marBottom w:val="0"/>
      <w:divBdr>
        <w:top w:val="none" w:sz="0" w:space="0" w:color="auto"/>
        <w:left w:val="none" w:sz="0" w:space="0" w:color="auto"/>
        <w:bottom w:val="none" w:sz="0" w:space="0" w:color="auto"/>
        <w:right w:val="none" w:sz="0" w:space="0" w:color="auto"/>
      </w:divBdr>
    </w:div>
    <w:div w:id="740563211">
      <w:bodyDiv w:val="1"/>
      <w:marLeft w:val="0"/>
      <w:marRight w:val="0"/>
      <w:marTop w:val="0"/>
      <w:marBottom w:val="0"/>
      <w:divBdr>
        <w:top w:val="none" w:sz="0" w:space="0" w:color="auto"/>
        <w:left w:val="none" w:sz="0" w:space="0" w:color="auto"/>
        <w:bottom w:val="none" w:sz="0" w:space="0" w:color="auto"/>
        <w:right w:val="none" w:sz="0" w:space="0" w:color="auto"/>
      </w:divBdr>
    </w:div>
    <w:div w:id="1333796169">
      <w:bodyDiv w:val="1"/>
      <w:marLeft w:val="0"/>
      <w:marRight w:val="0"/>
      <w:marTop w:val="0"/>
      <w:marBottom w:val="0"/>
      <w:divBdr>
        <w:top w:val="none" w:sz="0" w:space="0" w:color="auto"/>
        <w:left w:val="none" w:sz="0" w:space="0" w:color="auto"/>
        <w:bottom w:val="none" w:sz="0" w:space="0" w:color="auto"/>
        <w:right w:val="none" w:sz="0" w:space="0" w:color="auto"/>
      </w:divBdr>
    </w:div>
    <w:div w:id="177053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04DDC-7FB8-437D-AB74-800ACA31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Orlandi</dc:creator>
  <cp:keywords/>
  <dc:description/>
  <cp:lastModifiedBy>worlandi</cp:lastModifiedBy>
  <cp:revision>7</cp:revision>
  <cp:lastPrinted>2022-06-05T00:55:00Z</cp:lastPrinted>
  <dcterms:created xsi:type="dcterms:W3CDTF">2022-06-11T16:56:00Z</dcterms:created>
  <dcterms:modified xsi:type="dcterms:W3CDTF">2022-06-11T18:35:00Z</dcterms:modified>
</cp:coreProperties>
</file>